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11" w:rsidRPr="002325F4" w:rsidRDefault="00654811" w:rsidP="002325F4">
      <w:pPr>
        <w:pStyle w:val="BodyText"/>
        <w:spacing w:before="9"/>
        <w:jc w:val="both"/>
        <w:rPr>
          <w:sz w:val="22"/>
          <w:szCs w:val="22"/>
          <w:lang w:val="el-GR"/>
        </w:rPr>
      </w:pPr>
    </w:p>
    <w:p w:rsidR="00654811" w:rsidRPr="006919BE" w:rsidRDefault="0094397B" w:rsidP="002325F4">
      <w:pPr>
        <w:pStyle w:val="BodyText"/>
        <w:spacing w:before="69"/>
        <w:ind w:left="842"/>
        <w:jc w:val="both"/>
        <w:rPr>
          <w:b/>
          <w:sz w:val="22"/>
          <w:szCs w:val="22"/>
          <w:lang w:val="el-GR"/>
        </w:rPr>
      </w:pPr>
      <w:r w:rsidRPr="006919BE">
        <w:rPr>
          <w:b/>
          <w:sz w:val="22"/>
          <w:szCs w:val="22"/>
          <w:lang w:val="el-GR"/>
        </w:rPr>
        <w:t>Σύλλογος Προστασίας Περιβάλλοντος Νότιας Καρυστίας</w:t>
      </w:r>
      <w:r w:rsidR="006919BE" w:rsidRPr="006919BE">
        <w:rPr>
          <w:b/>
          <w:sz w:val="22"/>
          <w:szCs w:val="22"/>
          <w:lang w:val="el-GR"/>
        </w:rPr>
        <w:t xml:space="preserve"> (Σ.Π.ΠΕ.Ν.Κ)</w:t>
      </w:r>
    </w:p>
    <w:p w:rsidR="006919BE" w:rsidRPr="006919BE" w:rsidRDefault="00D600FB" w:rsidP="002325F4">
      <w:pPr>
        <w:pStyle w:val="BodyText"/>
        <w:spacing w:before="69"/>
        <w:ind w:left="842"/>
        <w:jc w:val="both"/>
        <w:rPr>
          <w:sz w:val="22"/>
          <w:szCs w:val="22"/>
          <w:lang w:val="el-GR"/>
        </w:rPr>
      </w:pPr>
      <w:hyperlink r:id="rId5" w:history="1">
        <w:r w:rsidR="006919BE" w:rsidRPr="000C7BFA">
          <w:rPr>
            <w:rStyle w:val="Hyperlink"/>
            <w:sz w:val="22"/>
            <w:szCs w:val="22"/>
          </w:rPr>
          <w:t>sppenk</w:t>
        </w:r>
        <w:r w:rsidR="006919BE" w:rsidRPr="000C7BFA">
          <w:rPr>
            <w:rStyle w:val="Hyperlink"/>
            <w:sz w:val="22"/>
            <w:szCs w:val="22"/>
            <w:lang w:val="el-GR"/>
          </w:rPr>
          <w:t>@</w:t>
        </w:r>
        <w:r w:rsidR="006919BE" w:rsidRPr="000C7BFA">
          <w:rPr>
            <w:rStyle w:val="Hyperlink"/>
            <w:sz w:val="22"/>
            <w:szCs w:val="22"/>
          </w:rPr>
          <w:t>gmail</w:t>
        </w:r>
        <w:r w:rsidR="006919BE" w:rsidRPr="000C7BFA">
          <w:rPr>
            <w:rStyle w:val="Hyperlink"/>
            <w:sz w:val="22"/>
            <w:szCs w:val="22"/>
            <w:lang w:val="el-GR"/>
          </w:rPr>
          <w:t>.</w:t>
        </w:r>
        <w:r w:rsidR="006919BE" w:rsidRPr="000C7BFA">
          <w:rPr>
            <w:rStyle w:val="Hyperlink"/>
            <w:sz w:val="22"/>
            <w:szCs w:val="22"/>
          </w:rPr>
          <w:t>com</w:t>
        </w:r>
      </w:hyperlink>
      <w:r w:rsidR="006919BE" w:rsidRPr="006919BE">
        <w:rPr>
          <w:sz w:val="22"/>
          <w:szCs w:val="22"/>
          <w:lang w:val="el-GR"/>
        </w:rPr>
        <w:t xml:space="preserve">                         </w:t>
      </w:r>
      <w:hyperlink r:id="rId6" w:history="1">
        <w:r w:rsidR="006919BE" w:rsidRPr="000C7BFA">
          <w:rPr>
            <w:rStyle w:val="Hyperlink"/>
            <w:sz w:val="22"/>
            <w:szCs w:val="22"/>
          </w:rPr>
          <w:t>www</w:t>
        </w:r>
        <w:r w:rsidR="006919BE" w:rsidRPr="000C7BFA">
          <w:rPr>
            <w:rStyle w:val="Hyperlink"/>
            <w:sz w:val="22"/>
            <w:szCs w:val="22"/>
            <w:lang w:val="el-GR"/>
          </w:rPr>
          <w:t>.</w:t>
        </w:r>
        <w:r w:rsidR="006919BE" w:rsidRPr="000C7BFA">
          <w:rPr>
            <w:rStyle w:val="Hyperlink"/>
            <w:sz w:val="22"/>
            <w:szCs w:val="22"/>
          </w:rPr>
          <w:t>ochi</w:t>
        </w:r>
        <w:r w:rsidR="006919BE" w:rsidRPr="000C7BFA">
          <w:rPr>
            <w:rStyle w:val="Hyperlink"/>
            <w:sz w:val="22"/>
            <w:szCs w:val="22"/>
            <w:lang w:val="el-GR"/>
          </w:rPr>
          <w:t>.</w:t>
        </w:r>
        <w:r w:rsidR="006919BE" w:rsidRPr="000C7BFA">
          <w:rPr>
            <w:rStyle w:val="Hyperlink"/>
            <w:sz w:val="22"/>
            <w:szCs w:val="22"/>
          </w:rPr>
          <w:t>gr</w:t>
        </w:r>
      </w:hyperlink>
    </w:p>
    <w:p w:rsidR="00654811" w:rsidRPr="002325F4" w:rsidRDefault="00654811" w:rsidP="002325F4">
      <w:pPr>
        <w:pStyle w:val="BodyText"/>
        <w:jc w:val="both"/>
        <w:rPr>
          <w:sz w:val="22"/>
          <w:szCs w:val="22"/>
          <w:lang w:val="el-GR"/>
        </w:rPr>
      </w:pPr>
    </w:p>
    <w:p w:rsidR="00654811" w:rsidRPr="002325F4" w:rsidRDefault="00654811" w:rsidP="002325F4">
      <w:pPr>
        <w:pStyle w:val="BodyText"/>
        <w:jc w:val="both"/>
        <w:rPr>
          <w:sz w:val="22"/>
          <w:szCs w:val="22"/>
          <w:lang w:val="el-GR"/>
        </w:rPr>
      </w:pPr>
    </w:p>
    <w:p w:rsidR="006919BE" w:rsidRPr="002325F4" w:rsidRDefault="006919BE" w:rsidP="006919BE">
      <w:pPr>
        <w:pStyle w:val="BodyText"/>
        <w:spacing w:before="55"/>
        <w:ind w:right="560"/>
        <w:jc w:val="both"/>
        <w:rPr>
          <w:sz w:val="22"/>
          <w:szCs w:val="22"/>
          <w:lang w:val="el-GR"/>
        </w:rPr>
      </w:pPr>
      <w:r w:rsidRPr="003A5F14">
        <w:rPr>
          <w:sz w:val="22"/>
          <w:szCs w:val="22"/>
          <w:lang w:val="el-GR"/>
        </w:rPr>
        <w:t xml:space="preserve">                                                                                             </w:t>
      </w:r>
      <w:r w:rsidRPr="002325F4">
        <w:rPr>
          <w:sz w:val="22"/>
          <w:szCs w:val="22"/>
          <w:lang w:val="el-GR"/>
        </w:rPr>
        <w:t>Κάρυστος 30/3/2017</w:t>
      </w:r>
    </w:p>
    <w:p w:rsidR="00654811" w:rsidRPr="002325F4" w:rsidRDefault="00654811" w:rsidP="002325F4">
      <w:pPr>
        <w:pStyle w:val="BodyText"/>
        <w:jc w:val="both"/>
        <w:rPr>
          <w:sz w:val="22"/>
          <w:szCs w:val="22"/>
          <w:lang w:val="el-GR"/>
        </w:rPr>
      </w:pPr>
    </w:p>
    <w:p w:rsidR="00654811" w:rsidRPr="002325F4" w:rsidRDefault="00654811" w:rsidP="002325F4">
      <w:pPr>
        <w:pStyle w:val="BodyText"/>
        <w:jc w:val="both"/>
        <w:rPr>
          <w:sz w:val="22"/>
          <w:szCs w:val="22"/>
          <w:lang w:val="el-GR"/>
        </w:rPr>
      </w:pPr>
    </w:p>
    <w:p w:rsidR="00654811" w:rsidRPr="002325F4" w:rsidRDefault="0094397B" w:rsidP="002325F4">
      <w:pPr>
        <w:pStyle w:val="BodyText"/>
        <w:ind w:left="121"/>
        <w:jc w:val="both"/>
        <w:rPr>
          <w:sz w:val="22"/>
          <w:szCs w:val="22"/>
          <w:lang w:val="el-GR"/>
        </w:rPr>
      </w:pPr>
      <w:r w:rsidRPr="002325F4">
        <w:rPr>
          <w:sz w:val="22"/>
          <w:szCs w:val="22"/>
          <w:lang w:val="el-GR"/>
        </w:rPr>
        <w:t>Κύριε Υπουργέ,</w:t>
      </w:r>
    </w:p>
    <w:p w:rsidR="00654811" w:rsidRPr="002325F4" w:rsidRDefault="00654811" w:rsidP="002325F4">
      <w:pPr>
        <w:pStyle w:val="BodyText"/>
        <w:spacing w:before="4"/>
        <w:jc w:val="both"/>
        <w:rPr>
          <w:sz w:val="22"/>
          <w:szCs w:val="22"/>
          <w:lang w:val="el-GR"/>
        </w:rPr>
      </w:pPr>
    </w:p>
    <w:p w:rsidR="00654811" w:rsidRPr="002325F4" w:rsidRDefault="0094397B" w:rsidP="002325F4">
      <w:pPr>
        <w:pStyle w:val="BodyText"/>
        <w:spacing w:line="228" w:lineRule="auto"/>
        <w:ind w:left="121" w:right="111" w:firstLine="564"/>
        <w:jc w:val="both"/>
        <w:rPr>
          <w:sz w:val="22"/>
          <w:szCs w:val="22"/>
          <w:lang w:val="el-GR"/>
        </w:rPr>
      </w:pPr>
      <w:r w:rsidRPr="002325F4">
        <w:rPr>
          <w:sz w:val="22"/>
          <w:szCs w:val="22"/>
          <w:lang w:val="el-GR"/>
        </w:rPr>
        <w:t>Θα θέλαμε να σας ενημερώσουμε για ένα έγκλημα κατά της φύσης πού ετοιμάζονται να διαπράξουν</w:t>
      </w:r>
      <w:r w:rsidRPr="002325F4">
        <w:rPr>
          <w:spacing w:val="-14"/>
          <w:sz w:val="22"/>
          <w:szCs w:val="22"/>
          <w:lang w:val="el-GR"/>
        </w:rPr>
        <w:t xml:space="preserve"> </w:t>
      </w:r>
      <w:r w:rsidRPr="002325F4">
        <w:rPr>
          <w:sz w:val="22"/>
          <w:szCs w:val="22"/>
          <w:lang w:val="el-GR"/>
        </w:rPr>
        <w:t>διάφορες</w:t>
      </w:r>
      <w:r w:rsidRPr="002325F4">
        <w:rPr>
          <w:spacing w:val="-12"/>
          <w:sz w:val="22"/>
          <w:szCs w:val="22"/>
          <w:lang w:val="el-GR"/>
        </w:rPr>
        <w:t xml:space="preserve"> </w:t>
      </w:r>
      <w:r w:rsidR="00D55DED" w:rsidRPr="002325F4">
        <w:rPr>
          <w:sz w:val="22"/>
          <w:szCs w:val="22"/>
          <w:lang w:val="el-GR"/>
        </w:rPr>
        <w:t>εταιρεί</w:t>
      </w:r>
      <w:r w:rsidRPr="002325F4">
        <w:rPr>
          <w:sz w:val="22"/>
          <w:szCs w:val="22"/>
          <w:lang w:val="el-GR"/>
        </w:rPr>
        <w:t>ες</w:t>
      </w:r>
      <w:r w:rsidRPr="002325F4">
        <w:rPr>
          <w:spacing w:val="-12"/>
          <w:sz w:val="22"/>
          <w:szCs w:val="22"/>
          <w:lang w:val="el-GR"/>
        </w:rPr>
        <w:t xml:space="preserve"> </w:t>
      </w:r>
      <w:r w:rsidRPr="002325F4">
        <w:rPr>
          <w:sz w:val="22"/>
          <w:szCs w:val="22"/>
          <w:lang w:val="el-GR"/>
        </w:rPr>
        <w:t>κατασκευής</w:t>
      </w:r>
      <w:r w:rsidRPr="002325F4">
        <w:rPr>
          <w:spacing w:val="-12"/>
          <w:sz w:val="22"/>
          <w:szCs w:val="22"/>
          <w:lang w:val="el-GR"/>
        </w:rPr>
        <w:t xml:space="preserve"> </w:t>
      </w:r>
      <w:r w:rsidRPr="002325F4">
        <w:rPr>
          <w:sz w:val="22"/>
          <w:szCs w:val="22"/>
          <w:lang w:val="el-GR"/>
        </w:rPr>
        <w:t>αιολικών</w:t>
      </w:r>
      <w:r w:rsidRPr="002325F4">
        <w:rPr>
          <w:spacing w:val="-14"/>
          <w:sz w:val="22"/>
          <w:szCs w:val="22"/>
          <w:lang w:val="el-GR"/>
        </w:rPr>
        <w:t xml:space="preserve"> </w:t>
      </w:r>
      <w:r w:rsidRPr="002325F4">
        <w:rPr>
          <w:sz w:val="22"/>
          <w:szCs w:val="22"/>
          <w:lang w:val="el-GR"/>
        </w:rPr>
        <w:t>σταθμών</w:t>
      </w:r>
      <w:r w:rsidRPr="002325F4">
        <w:rPr>
          <w:spacing w:val="-14"/>
          <w:sz w:val="22"/>
          <w:szCs w:val="22"/>
          <w:lang w:val="el-GR"/>
        </w:rPr>
        <w:t xml:space="preserve"> </w:t>
      </w:r>
      <w:r w:rsidRPr="002325F4">
        <w:rPr>
          <w:sz w:val="22"/>
          <w:szCs w:val="22"/>
          <w:lang w:val="el-GR"/>
        </w:rPr>
        <w:t>με</w:t>
      </w:r>
      <w:r w:rsidRPr="002325F4">
        <w:rPr>
          <w:spacing w:val="-13"/>
          <w:sz w:val="22"/>
          <w:szCs w:val="22"/>
          <w:lang w:val="el-GR"/>
        </w:rPr>
        <w:t xml:space="preserve"> </w:t>
      </w:r>
      <w:r w:rsidRPr="002325F4">
        <w:rPr>
          <w:sz w:val="22"/>
          <w:szCs w:val="22"/>
          <w:lang w:val="el-GR"/>
        </w:rPr>
        <w:t>την</w:t>
      </w:r>
      <w:r w:rsidRPr="002325F4">
        <w:rPr>
          <w:spacing w:val="-7"/>
          <w:sz w:val="22"/>
          <w:szCs w:val="22"/>
          <w:lang w:val="el-GR"/>
        </w:rPr>
        <w:t xml:space="preserve"> </w:t>
      </w:r>
      <w:r w:rsidRPr="002325F4">
        <w:rPr>
          <w:sz w:val="22"/>
          <w:szCs w:val="22"/>
          <w:lang w:val="el-GR"/>
        </w:rPr>
        <w:t>συγκατάθεση</w:t>
      </w:r>
      <w:r w:rsidRPr="002325F4">
        <w:rPr>
          <w:spacing w:val="-11"/>
          <w:sz w:val="22"/>
          <w:szCs w:val="22"/>
          <w:lang w:val="el-GR"/>
        </w:rPr>
        <w:t xml:space="preserve"> </w:t>
      </w:r>
      <w:r w:rsidRPr="002325F4">
        <w:rPr>
          <w:sz w:val="22"/>
          <w:szCs w:val="22"/>
          <w:lang w:val="el-GR"/>
        </w:rPr>
        <w:t>των</w:t>
      </w:r>
      <w:r w:rsidRPr="002325F4">
        <w:rPr>
          <w:spacing w:val="-14"/>
          <w:sz w:val="22"/>
          <w:szCs w:val="22"/>
          <w:lang w:val="el-GR"/>
        </w:rPr>
        <w:t xml:space="preserve"> </w:t>
      </w:r>
      <w:r w:rsidRPr="002325F4">
        <w:rPr>
          <w:sz w:val="22"/>
          <w:szCs w:val="22"/>
          <w:lang w:val="el-GR"/>
        </w:rPr>
        <w:t>αρμόδιων φορέων</w:t>
      </w:r>
      <w:r w:rsidRPr="002325F4">
        <w:rPr>
          <w:spacing w:val="-14"/>
          <w:sz w:val="22"/>
          <w:szCs w:val="22"/>
          <w:lang w:val="el-GR"/>
        </w:rPr>
        <w:t xml:space="preserve"> </w:t>
      </w:r>
      <w:r w:rsidRPr="002325F4">
        <w:rPr>
          <w:sz w:val="22"/>
          <w:szCs w:val="22"/>
          <w:lang w:val="el-GR"/>
        </w:rPr>
        <w:t>(ΔΙΠΑ</w:t>
      </w:r>
      <w:r w:rsidRPr="002325F4">
        <w:rPr>
          <w:spacing w:val="-11"/>
          <w:sz w:val="22"/>
          <w:szCs w:val="22"/>
          <w:lang w:val="el-GR"/>
        </w:rPr>
        <w:t xml:space="preserve"> </w:t>
      </w:r>
      <w:r w:rsidRPr="002325F4">
        <w:rPr>
          <w:sz w:val="22"/>
          <w:szCs w:val="22"/>
          <w:lang w:val="el-GR"/>
        </w:rPr>
        <w:t>του</w:t>
      </w:r>
      <w:r w:rsidRPr="002325F4">
        <w:rPr>
          <w:spacing w:val="-11"/>
          <w:sz w:val="22"/>
          <w:szCs w:val="22"/>
          <w:lang w:val="el-GR"/>
        </w:rPr>
        <w:t xml:space="preserve"> </w:t>
      </w:r>
      <w:r w:rsidRPr="002325F4">
        <w:rPr>
          <w:sz w:val="22"/>
          <w:szCs w:val="22"/>
          <w:lang w:val="el-GR"/>
        </w:rPr>
        <w:t>ΥΠΕΝ</w:t>
      </w:r>
      <w:r w:rsidRPr="002325F4">
        <w:rPr>
          <w:spacing w:val="-12"/>
          <w:sz w:val="22"/>
          <w:szCs w:val="22"/>
          <w:lang w:val="el-GR"/>
        </w:rPr>
        <w:t xml:space="preserve"> </w:t>
      </w:r>
      <w:r w:rsidRPr="002325F4">
        <w:rPr>
          <w:sz w:val="22"/>
          <w:szCs w:val="22"/>
          <w:lang w:val="el-GR"/>
        </w:rPr>
        <w:t>και</w:t>
      </w:r>
      <w:r w:rsidRPr="002325F4">
        <w:rPr>
          <w:spacing w:val="-12"/>
          <w:sz w:val="22"/>
          <w:szCs w:val="22"/>
          <w:lang w:val="el-GR"/>
        </w:rPr>
        <w:t xml:space="preserve"> </w:t>
      </w:r>
      <w:r w:rsidRPr="002325F4">
        <w:rPr>
          <w:sz w:val="22"/>
          <w:szCs w:val="22"/>
          <w:lang w:val="el-GR"/>
        </w:rPr>
        <w:t>όλες</w:t>
      </w:r>
      <w:r w:rsidRPr="002325F4">
        <w:rPr>
          <w:spacing w:val="-14"/>
          <w:sz w:val="22"/>
          <w:szCs w:val="22"/>
          <w:lang w:val="el-GR"/>
        </w:rPr>
        <w:t xml:space="preserve"> </w:t>
      </w:r>
      <w:r w:rsidRPr="002325F4">
        <w:rPr>
          <w:sz w:val="22"/>
          <w:szCs w:val="22"/>
          <w:lang w:val="el-GR"/>
        </w:rPr>
        <w:t>τις</w:t>
      </w:r>
      <w:r w:rsidRPr="002325F4">
        <w:rPr>
          <w:spacing w:val="-14"/>
          <w:sz w:val="22"/>
          <w:szCs w:val="22"/>
          <w:lang w:val="el-GR"/>
        </w:rPr>
        <w:t xml:space="preserve"> </w:t>
      </w:r>
      <w:r w:rsidRPr="002325F4">
        <w:rPr>
          <w:sz w:val="22"/>
          <w:szCs w:val="22"/>
          <w:lang w:val="el-GR"/>
        </w:rPr>
        <w:t>υπηρεσίες</w:t>
      </w:r>
      <w:r w:rsidRPr="002325F4">
        <w:rPr>
          <w:spacing w:val="-12"/>
          <w:sz w:val="22"/>
          <w:szCs w:val="22"/>
          <w:lang w:val="el-GR"/>
        </w:rPr>
        <w:t xml:space="preserve"> </w:t>
      </w:r>
      <w:r w:rsidRPr="002325F4">
        <w:rPr>
          <w:sz w:val="22"/>
          <w:szCs w:val="22"/>
          <w:lang w:val="el-GR"/>
        </w:rPr>
        <w:t>που</w:t>
      </w:r>
      <w:r w:rsidRPr="002325F4">
        <w:rPr>
          <w:spacing w:val="-11"/>
          <w:sz w:val="22"/>
          <w:szCs w:val="22"/>
          <w:lang w:val="el-GR"/>
        </w:rPr>
        <w:t xml:space="preserve"> </w:t>
      </w:r>
      <w:r w:rsidRPr="002325F4">
        <w:rPr>
          <w:sz w:val="22"/>
          <w:szCs w:val="22"/>
          <w:lang w:val="el-GR"/>
        </w:rPr>
        <w:t>γνωμοδότησαν</w:t>
      </w:r>
      <w:r w:rsidRPr="002325F4">
        <w:rPr>
          <w:spacing w:val="-13"/>
          <w:sz w:val="22"/>
          <w:szCs w:val="22"/>
          <w:lang w:val="el-GR"/>
        </w:rPr>
        <w:t xml:space="preserve"> </w:t>
      </w:r>
      <w:r w:rsidRPr="002325F4">
        <w:rPr>
          <w:sz w:val="22"/>
          <w:szCs w:val="22"/>
          <w:lang w:val="el-GR"/>
        </w:rPr>
        <w:t>θετικά)</w:t>
      </w:r>
      <w:r w:rsidRPr="002325F4">
        <w:rPr>
          <w:spacing w:val="-12"/>
          <w:sz w:val="22"/>
          <w:szCs w:val="22"/>
          <w:lang w:val="el-GR"/>
        </w:rPr>
        <w:t xml:space="preserve"> </w:t>
      </w:r>
      <w:r w:rsidRPr="002325F4">
        <w:rPr>
          <w:sz w:val="22"/>
          <w:szCs w:val="22"/>
          <w:lang w:val="el-GR"/>
        </w:rPr>
        <w:t>πλην</w:t>
      </w:r>
      <w:r w:rsidRPr="002325F4">
        <w:rPr>
          <w:spacing w:val="-14"/>
          <w:sz w:val="22"/>
          <w:szCs w:val="22"/>
          <w:lang w:val="el-GR"/>
        </w:rPr>
        <w:t xml:space="preserve"> </w:t>
      </w:r>
      <w:r w:rsidRPr="002325F4">
        <w:rPr>
          <w:sz w:val="22"/>
          <w:szCs w:val="22"/>
          <w:lang w:val="el-GR"/>
        </w:rPr>
        <w:t>του</w:t>
      </w:r>
      <w:r w:rsidRPr="002325F4">
        <w:rPr>
          <w:spacing w:val="-11"/>
          <w:sz w:val="22"/>
          <w:szCs w:val="22"/>
          <w:lang w:val="el-GR"/>
        </w:rPr>
        <w:t xml:space="preserve"> </w:t>
      </w:r>
      <w:r w:rsidRPr="002325F4">
        <w:rPr>
          <w:sz w:val="22"/>
          <w:szCs w:val="22"/>
          <w:lang w:val="el-GR"/>
        </w:rPr>
        <w:t>Δασαρχείο</w:t>
      </w:r>
      <w:r w:rsidR="00D55DED" w:rsidRPr="002325F4">
        <w:rPr>
          <w:sz w:val="22"/>
          <w:szCs w:val="22"/>
          <w:lang w:val="el-GR"/>
        </w:rPr>
        <w:t>υ</w:t>
      </w:r>
      <w:r w:rsidRPr="002325F4">
        <w:rPr>
          <w:sz w:val="22"/>
          <w:szCs w:val="22"/>
          <w:lang w:val="el-GR"/>
        </w:rPr>
        <w:t xml:space="preserve"> Αλιβερίου πού αντιστέκεται</w:t>
      </w:r>
      <w:r w:rsidRPr="002325F4">
        <w:rPr>
          <w:spacing w:val="-18"/>
          <w:sz w:val="22"/>
          <w:szCs w:val="22"/>
          <w:lang w:val="el-GR"/>
        </w:rPr>
        <w:t xml:space="preserve"> </w:t>
      </w:r>
      <w:r w:rsidRPr="002325F4">
        <w:rPr>
          <w:sz w:val="22"/>
          <w:szCs w:val="22"/>
          <w:lang w:val="el-GR"/>
        </w:rPr>
        <w:t>σθεναρά.</w:t>
      </w:r>
    </w:p>
    <w:p w:rsidR="00654811" w:rsidRPr="002325F4" w:rsidRDefault="00D55DED" w:rsidP="002325F4">
      <w:pPr>
        <w:pStyle w:val="BodyText"/>
        <w:spacing w:before="54" w:line="228" w:lineRule="auto"/>
        <w:ind w:left="121" w:right="114" w:firstLine="564"/>
        <w:jc w:val="both"/>
        <w:rPr>
          <w:sz w:val="22"/>
          <w:szCs w:val="22"/>
          <w:lang w:val="el-GR"/>
        </w:rPr>
      </w:pPr>
      <w:r w:rsidRPr="002325F4">
        <w:rPr>
          <w:sz w:val="22"/>
          <w:szCs w:val="22"/>
          <w:lang w:val="el-GR"/>
        </w:rPr>
        <w:t>Εδώ και χρόνια διάφορες εταιρεί</w:t>
      </w:r>
      <w:r w:rsidR="0094397B" w:rsidRPr="002325F4">
        <w:rPr>
          <w:sz w:val="22"/>
          <w:szCs w:val="22"/>
          <w:lang w:val="el-GR"/>
        </w:rPr>
        <w:t>ες κατασκευής αιολικών σταθμών προσπαθούν να αδειοδοτηθούν</w:t>
      </w:r>
      <w:r w:rsidR="0094397B" w:rsidRPr="002325F4">
        <w:rPr>
          <w:spacing w:val="-8"/>
          <w:sz w:val="22"/>
          <w:szCs w:val="22"/>
          <w:lang w:val="el-GR"/>
        </w:rPr>
        <w:t xml:space="preserve"> </w:t>
      </w:r>
      <w:r w:rsidR="0094397B" w:rsidRPr="002325F4">
        <w:rPr>
          <w:sz w:val="22"/>
          <w:szCs w:val="22"/>
          <w:lang w:val="el-GR"/>
        </w:rPr>
        <w:t>με</w:t>
      </w:r>
      <w:r w:rsidR="0094397B" w:rsidRPr="002325F4">
        <w:rPr>
          <w:spacing w:val="-7"/>
          <w:sz w:val="22"/>
          <w:szCs w:val="22"/>
          <w:lang w:val="el-GR"/>
        </w:rPr>
        <w:t xml:space="preserve"> </w:t>
      </w:r>
      <w:r w:rsidR="0094397B" w:rsidRPr="002325F4">
        <w:rPr>
          <w:sz w:val="22"/>
          <w:szCs w:val="22"/>
          <w:lang w:val="el-GR"/>
        </w:rPr>
        <w:t>σκοπό</w:t>
      </w:r>
      <w:r w:rsidR="0094397B" w:rsidRPr="002325F4">
        <w:rPr>
          <w:spacing w:val="-6"/>
          <w:sz w:val="22"/>
          <w:szCs w:val="22"/>
          <w:lang w:val="el-GR"/>
        </w:rPr>
        <w:t xml:space="preserve"> </w:t>
      </w:r>
      <w:r w:rsidR="0094397B" w:rsidRPr="002325F4">
        <w:rPr>
          <w:sz w:val="22"/>
          <w:szCs w:val="22"/>
          <w:lang w:val="el-GR"/>
        </w:rPr>
        <w:t>την</w:t>
      </w:r>
      <w:r w:rsidR="0094397B" w:rsidRPr="002325F4">
        <w:rPr>
          <w:spacing w:val="-8"/>
          <w:sz w:val="22"/>
          <w:szCs w:val="22"/>
          <w:lang w:val="el-GR"/>
        </w:rPr>
        <w:t xml:space="preserve"> </w:t>
      </w:r>
      <w:r w:rsidR="0094397B" w:rsidRPr="002325F4">
        <w:rPr>
          <w:sz w:val="22"/>
          <w:szCs w:val="22"/>
          <w:lang w:val="el-GR"/>
        </w:rPr>
        <w:t>εγκατάσταση</w:t>
      </w:r>
      <w:r w:rsidR="0094397B" w:rsidRPr="002325F4">
        <w:rPr>
          <w:spacing w:val="-7"/>
          <w:sz w:val="22"/>
          <w:szCs w:val="22"/>
          <w:lang w:val="el-GR"/>
        </w:rPr>
        <w:t xml:space="preserve"> </w:t>
      </w:r>
      <w:r w:rsidR="0094397B" w:rsidRPr="002325F4">
        <w:rPr>
          <w:sz w:val="22"/>
          <w:szCs w:val="22"/>
          <w:lang w:val="el-GR"/>
        </w:rPr>
        <w:t>ανεμογεννητριών</w:t>
      </w:r>
      <w:r w:rsidR="0094397B" w:rsidRPr="002325F4">
        <w:rPr>
          <w:spacing w:val="-8"/>
          <w:sz w:val="22"/>
          <w:szCs w:val="22"/>
          <w:lang w:val="el-GR"/>
        </w:rPr>
        <w:t xml:space="preserve"> </w:t>
      </w:r>
      <w:r w:rsidR="0094397B" w:rsidRPr="002325F4">
        <w:rPr>
          <w:sz w:val="22"/>
          <w:szCs w:val="22"/>
          <w:lang w:val="el-GR"/>
        </w:rPr>
        <w:t>μέσα</w:t>
      </w:r>
      <w:r w:rsidR="0094397B" w:rsidRPr="002325F4">
        <w:rPr>
          <w:spacing w:val="-7"/>
          <w:sz w:val="22"/>
          <w:szCs w:val="22"/>
          <w:lang w:val="el-GR"/>
        </w:rPr>
        <w:t xml:space="preserve"> </w:t>
      </w:r>
      <w:r w:rsidR="0094397B" w:rsidRPr="002325F4">
        <w:rPr>
          <w:sz w:val="22"/>
          <w:szCs w:val="22"/>
          <w:lang w:val="el-GR"/>
        </w:rPr>
        <w:t>στην</w:t>
      </w:r>
      <w:r w:rsidR="0094397B" w:rsidRPr="002325F4">
        <w:rPr>
          <w:spacing w:val="-8"/>
          <w:sz w:val="22"/>
          <w:szCs w:val="22"/>
          <w:lang w:val="el-GR"/>
        </w:rPr>
        <w:t xml:space="preserve"> </w:t>
      </w:r>
      <w:r w:rsidR="0094397B" w:rsidRPr="002325F4">
        <w:rPr>
          <w:sz w:val="22"/>
          <w:szCs w:val="22"/>
          <w:lang w:val="el-GR"/>
        </w:rPr>
        <w:t>προστατευόμενη</w:t>
      </w:r>
      <w:r w:rsidR="0094397B" w:rsidRPr="002325F4">
        <w:rPr>
          <w:spacing w:val="-7"/>
          <w:sz w:val="22"/>
          <w:szCs w:val="22"/>
          <w:lang w:val="el-GR"/>
        </w:rPr>
        <w:t xml:space="preserve"> </w:t>
      </w:r>
      <w:r w:rsidR="0094397B" w:rsidRPr="002325F4">
        <w:rPr>
          <w:sz w:val="22"/>
          <w:szCs w:val="22"/>
          <w:lang w:val="el-GR"/>
        </w:rPr>
        <w:t>από</w:t>
      </w:r>
      <w:r w:rsidR="0094397B" w:rsidRPr="002325F4">
        <w:rPr>
          <w:spacing w:val="-7"/>
          <w:sz w:val="22"/>
          <w:szCs w:val="22"/>
          <w:lang w:val="el-GR"/>
        </w:rPr>
        <w:t xml:space="preserve"> </w:t>
      </w:r>
      <w:r w:rsidR="0094397B" w:rsidRPr="002325F4">
        <w:rPr>
          <w:sz w:val="22"/>
          <w:szCs w:val="22"/>
          <w:lang w:val="el-GR"/>
        </w:rPr>
        <w:t xml:space="preserve">το Ευρωπαϊκό και Εθνικό Δίκαιο περιοχή Νότιας Καρυστίας καταλόγου </w:t>
      </w:r>
      <w:r w:rsidR="0094397B" w:rsidRPr="002325F4">
        <w:rPr>
          <w:sz w:val="22"/>
          <w:szCs w:val="22"/>
        </w:rPr>
        <w:t>NATURA</w:t>
      </w:r>
      <w:r w:rsidRPr="002325F4">
        <w:rPr>
          <w:sz w:val="22"/>
          <w:szCs w:val="22"/>
          <w:lang w:val="el-GR"/>
        </w:rPr>
        <w:t xml:space="preserve"> 2000,</w:t>
      </w:r>
      <w:r w:rsidR="0094397B" w:rsidRPr="002325F4">
        <w:rPr>
          <w:sz w:val="22"/>
          <w:szCs w:val="22"/>
          <w:lang w:val="el-GR"/>
        </w:rPr>
        <w:t xml:space="preserve"> Ειδική Ζώνη Διατήρησης (ΕΖΔ) καί Ζώνη Ειδικής Προστασίας (ΖΕΠ) με αριθμό </w:t>
      </w:r>
      <w:r w:rsidR="0094397B" w:rsidRPr="002325F4">
        <w:rPr>
          <w:sz w:val="22"/>
          <w:szCs w:val="22"/>
        </w:rPr>
        <w:t>GR</w:t>
      </w:r>
      <w:r w:rsidR="0094397B" w:rsidRPr="002325F4">
        <w:rPr>
          <w:spacing w:val="-21"/>
          <w:sz w:val="22"/>
          <w:szCs w:val="22"/>
          <w:lang w:val="el-GR"/>
        </w:rPr>
        <w:t xml:space="preserve"> </w:t>
      </w:r>
      <w:r w:rsidR="0094397B" w:rsidRPr="002325F4">
        <w:rPr>
          <w:sz w:val="22"/>
          <w:szCs w:val="22"/>
          <w:lang w:val="el-GR"/>
        </w:rPr>
        <w:t>2420001.</w:t>
      </w:r>
    </w:p>
    <w:p w:rsidR="00654811" w:rsidRPr="002325F4" w:rsidRDefault="0094397B" w:rsidP="002325F4">
      <w:pPr>
        <w:spacing w:before="50"/>
        <w:ind w:left="121" w:right="117" w:firstLine="564"/>
        <w:jc w:val="both"/>
        <w:rPr>
          <w:lang w:val="el-GR"/>
        </w:rPr>
      </w:pPr>
      <w:r w:rsidRPr="002325F4">
        <w:rPr>
          <w:lang w:val="el-GR"/>
        </w:rPr>
        <w:t>Το όρος Όχη και η ευρύτερη περιοχή , αποτελούν ένα σπάνιο σε ομορφιά και βιοποικιλότητα κομμάτι της ελληνικής φύσης, με πολλούς ποταμούς και ρέματα, με ενδημικά φυτά, 800 διαφορετικά είδη βοτάνων, πλούσια ορνιθοπανίδα (σπιζαετοί, μπούφοι, φιδαετοί κ.α)</w:t>
      </w:r>
      <w:r w:rsidR="00D55DED" w:rsidRPr="002325F4">
        <w:rPr>
          <w:lang w:val="el-GR"/>
        </w:rPr>
        <w:t>,</w:t>
      </w:r>
      <w:r w:rsidRPr="002325F4">
        <w:rPr>
          <w:lang w:val="el-GR"/>
        </w:rPr>
        <w:t xml:space="preserve"> σπήλαια (π.χ.σπήλαιο της Αγίας Τριάδας) και πανέμορφα φαράγγια (Δημοσάρη, Αγίου Δημητρίου κ.α.)</w:t>
      </w:r>
    </w:p>
    <w:p w:rsidR="00654811" w:rsidRPr="002325F4" w:rsidRDefault="0094397B" w:rsidP="002325F4">
      <w:pPr>
        <w:pStyle w:val="BodyText"/>
        <w:spacing w:before="52" w:line="223" w:lineRule="auto"/>
        <w:ind w:left="121" w:right="120" w:firstLine="564"/>
        <w:jc w:val="both"/>
        <w:rPr>
          <w:sz w:val="22"/>
          <w:szCs w:val="22"/>
          <w:lang w:val="el-GR"/>
        </w:rPr>
      </w:pPr>
      <w:r w:rsidRPr="002325F4">
        <w:rPr>
          <w:sz w:val="22"/>
          <w:szCs w:val="22"/>
          <w:lang w:val="el-GR"/>
        </w:rPr>
        <w:t>Επίσης στην ψηλότερη κορυφή τού όρους Όχη υπάρχουν τα μυστηριώδη Δρακόσπιτα πού ανήκουν στην κατηγορία των μεγαλιθικών κατασκευών αλλά και πολλοί ανεξερεύνητοι αρχαιολογικοί χώροι.</w:t>
      </w:r>
    </w:p>
    <w:p w:rsidR="00654811" w:rsidRPr="002325F4" w:rsidRDefault="00654811" w:rsidP="002325F4">
      <w:pPr>
        <w:pStyle w:val="BodyText"/>
        <w:spacing w:before="11"/>
        <w:jc w:val="both"/>
        <w:rPr>
          <w:sz w:val="22"/>
          <w:szCs w:val="22"/>
          <w:lang w:val="el-GR"/>
        </w:rPr>
      </w:pPr>
    </w:p>
    <w:p w:rsidR="00654811" w:rsidRDefault="0094397B" w:rsidP="002325F4">
      <w:pPr>
        <w:pStyle w:val="Heading1"/>
        <w:numPr>
          <w:ilvl w:val="0"/>
          <w:numId w:val="2"/>
        </w:numPr>
        <w:tabs>
          <w:tab w:val="left" w:pos="400"/>
        </w:tabs>
        <w:jc w:val="both"/>
        <w:rPr>
          <w:sz w:val="22"/>
          <w:szCs w:val="22"/>
          <w:lang w:val="el-GR"/>
        </w:rPr>
      </w:pPr>
      <w:r w:rsidRPr="002325F4">
        <w:rPr>
          <w:sz w:val="22"/>
          <w:szCs w:val="22"/>
          <w:lang w:val="el-GR"/>
        </w:rPr>
        <w:t>Στοιχεία για τις σχεδιαζόμενες Επενδύσεις</w:t>
      </w:r>
      <w:r w:rsidRPr="002325F4">
        <w:rPr>
          <w:spacing w:val="-20"/>
          <w:sz w:val="22"/>
          <w:szCs w:val="22"/>
          <w:lang w:val="el-GR"/>
        </w:rPr>
        <w:t xml:space="preserve"> </w:t>
      </w:r>
      <w:r w:rsidRPr="002325F4">
        <w:rPr>
          <w:sz w:val="22"/>
          <w:szCs w:val="22"/>
          <w:lang w:val="el-GR"/>
        </w:rPr>
        <w:t>ΑΣΠΗΕ</w:t>
      </w:r>
    </w:p>
    <w:p w:rsidR="0094397B" w:rsidRPr="002325F4" w:rsidRDefault="0094397B" w:rsidP="0094397B">
      <w:pPr>
        <w:pStyle w:val="Heading1"/>
        <w:tabs>
          <w:tab w:val="left" w:pos="400"/>
        </w:tabs>
        <w:ind w:firstLine="0"/>
        <w:jc w:val="both"/>
        <w:rPr>
          <w:sz w:val="22"/>
          <w:szCs w:val="22"/>
          <w:lang w:val="el-GR"/>
        </w:rPr>
      </w:pPr>
    </w:p>
    <w:p w:rsidR="00654811" w:rsidRPr="002325F4" w:rsidRDefault="0094397B" w:rsidP="002325F4">
      <w:pPr>
        <w:pStyle w:val="BodyText"/>
        <w:ind w:left="121" w:firstLine="278"/>
        <w:jc w:val="both"/>
        <w:rPr>
          <w:sz w:val="22"/>
          <w:szCs w:val="22"/>
          <w:lang w:val="el-GR"/>
        </w:rPr>
      </w:pPr>
      <w:r w:rsidRPr="002325F4">
        <w:rPr>
          <w:sz w:val="22"/>
          <w:szCs w:val="22"/>
          <w:lang w:val="el-GR"/>
        </w:rPr>
        <w:t>Τα  πρώτα  8  αιολικά  πάρκα  της  εταιρίας  ΕΝΕ</w:t>
      </w:r>
      <w:r w:rsidRPr="002325F4">
        <w:rPr>
          <w:sz w:val="22"/>
          <w:szCs w:val="22"/>
        </w:rPr>
        <w:t>L</w:t>
      </w:r>
      <w:r w:rsidRPr="002325F4">
        <w:rPr>
          <w:sz w:val="22"/>
          <w:szCs w:val="22"/>
          <w:lang w:val="el-GR"/>
        </w:rPr>
        <w:t>-  Κοπελούζος,  θα  εγκατασταθούν στις</w:t>
      </w:r>
    </w:p>
    <w:p w:rsidR="00654811" w:rsidRPr="002325F4" w:rsidRDefault="0094397B" w:rsidP="002325F4">
      <w:pPr>
        <w:pStyle w:val="BodyText"/>
        <w:spacing w:before="61" w:line="262" w:lineRule="exact"/>
        <w:ind w:left="121" w:right="115"/>
        <w:jc w:val="both"/>
        <w:rPr>
          <w:sz w:val="22"/>
          <w:szCs w:val="22"/>
          <w:lang w:val="el-GR"/>
        </w:rPr>
      </w:pPr>
      <w:r w:rsidRPr="002325F4">
        <w:rPr>
          <w:sz w:val="22"/>
          <w:szCs w:val="22"/>
          <w:lang w:val="el-GR"/>
        </w:rPr>
        <w:t xml:space="preserve">βουνοκορφές τού βουνού Όχη της Νότιας Εύβοιας σε υψόμετρο πάνω από 800 μέτρα κατακερματίζοντας το πανέμορφο ανάγλυφο του βουνού. Ακολουθούν και πολλά ακόμη αιολικά πάρκα διαφορετικών εταιριών. Τα 3 μεγαλύτερα </w:t>
      </w:r>
      <w:r w:rsidR="00D55DED" w:rsidRPr="002325F4">
        <w:rPr>
          <w:sz w:val="22"/>
          <w:szCs w:val="22"/>
          <w:lang w:val="el-GR"/>
        </w:rPr>
        <w:t xml:space="preserve">συγκροτήματα </w:t>
      </w:r>
      <w:r w:rsidRPr="002325F4">
        <w:rPr>
          <w:sz w:val="22"/>
          <w:szCs w:val="22"/>
          <w:lang w:val="el-GR"/>
        </w:rPr>
        <w:t>α</w:t>
      </w:r>
      <w:r w:rsidR="00D55DED" w:rsidRPr="002325F4">
        <w:rPr>
          <w:sz w:val="22"/>
          <w:szCs w:val="22"/>
          <w:lang w:val="el-GR"/>
        </w:rPr>
        <w:t>ιολικών πάρκων ανήκουν στις εταιρεί</w:t>
      </w:r>
      <w:r w:rsidRPr="002325F4">
        <w:rPr>
          <w:sz w:val="22"/>
          <w:szCs w:val="22"/>
          <w:lang w:val="el-GR"/>
        </w:rPr>
        <w:t xml:space="preserve">ες: </w:t>
      </w:r>
      <w:r w:rsidRPr="002325F4">
        <w:rPr>
          <w:sz w:val="22"/>
          <w:szCs w:val="22"/>
        </w:rPr>
        <w:t>ENEL</w:t>
      </w:r>
      <w:r w:rsidRPr="002325F4">
        <w:rPr>
          <w:sz w:val="22"/>
          <w:szCs w:val="22"/>
          <w:lang w:val="el-GR"/>
        </w:rPr>
        <w:t xml:space="preserve">Κοπελούζος ,ΤΕΡΝΑ(βλ.σκάνδαλο Μηταράκη), </w:t>
      </w:r>
      <w:r w:rsidRPr="002325F4">
        <w:rPr>
          <w:sz w:val="22"/>
          <w:szCs w:val="22"/>
        </w:rPr>
        <w:t>RF</w:t>
      </w:r>
      <w:r w:rsidRPr="002325F4">
        <w:rPr>
          <w:sz w:val="22"/>
          <w:szCs w:val="22"/>
          <w:lang w:val="el-GR"/>
        </w:rPr>
        <w:t xml:space="preserve">- </w:t>
      </w:r>
      <w:r w:rsidRPr="002325F4">
        <w:rPr>
          <w:sz w:val="22"/>
          <w:szCs w:val="22"/>
        </w:rPr>
        <w:t>ENERGY</w:t>
      </w:r>
      <w:r w:rsidRPr="002325F4">
        <w:rPr>
          <w:sz w:val="22"/>
          <w:szCs w:val="22"/>
          <w:lang w:val="el-GR"/>
        </w:rPr>
        <w:t>.</w:t>
      </w:r>
    </w:p>
    <w:p w:rsidR="00D55DED" w:rsidRPr="002325F4" w:rsidRDefault="00D55DED" w:rsidP="002325F4">
      <w:pPr>
        <w:pStyle w:val="BodyText"/>
        <w:spacing w:before="61" w:line="262" w:lineRule="exact"/>
        <w:ind w:left="121" w:right="115"/>
        <w:jc w:val="both"/>
        <w:rPr>
          <w:sz w:val="22"/>
          <w:szCs w:val="22"/>
          <w:lang w:val="el-GR"/>
        </w:rPr>
      </w:pPr>
    </w:p>
    <w:p w:rsidR="00654811" w:rsidRPr="002325F4" w:rsidRDefault="0094397B" w:rsidP="002325F4">
      <w:pPr>
        <w:pStyle w:val="BodyText"/>
        <w:spacing w:line="272" w:lineRule="exact"/>
        <w:ind w:left="400"/>
        <w:jc w:val="both"/>
        <w:rPr>
          <w:sz w:val="22"/>
          <w:szCs w:val="22"/>
          <w:lang w:val="el-GR"/>
        </w:rPr>
      </w:pPr>
      <w:r w:rsidRPr="002325F4">
        <w:rPr>
          <w:sz w:val="22"/>
          <w:szCs w:val="22"/>
          <w:lang w:val="el-GR"/>
        </w:rPr>
        <w:t>Τα συνολικά στοιχεία από τις μελέτες αυτών των αιολικών πάρκων είναι τα εξής:</w:t>
      </w:r>
    </w:p>
    <w:p w:rsidR="00654811" w:rsidRPr="002325F4" w:rsidRDefault="0094397B" w:rsidP="002325F4">
      <w:pPr>
        <w:pStyle w:val="ListParagraph"/>
        <w:numPr>
          <w:ilvl w:val="1"/>
          <w:numId w:val="2"/>
        </w:numPr>
        <w:tabs>
          <w:tab w:val="left" w:pos="682"/>
        </w:tabs>
        <w:spacing w:before="5"/>
        <w:ind w:left="121" w:firstLine="276"/>
        <w:jc w:val="both"/>
      </w:pPr>
      <w:r w:rsidRPr="002325F4">
        <w:t>27 αιολικά</w:t>
      </w:r>
      <w:r w:rsidRPr="002325F4">
        <w:rPr>
          <w:spacing w:val="-7"/>
        </w:rPr>
        <w:t xml:space="preserve"> </w:t>
      </w:r>
      <w:r w:rsidRPr="002325F4">
        <w:t>πάρκα.</w:t>
      </w:r>
    </w:p>
    <w:p w:rsidR="00654811" w:rsidRPr="002325F4" w:rsidRDefault="0094397B" w:rsidP="002325F4">
      <w:pPr>
        <w:pStyle w:val="ListParagraph"/>
        <w:numPr>
          <w:ilvl w:val="1"/>
          <w:numId w:val="2"/>
        </w:numPr>
        <w:tabs>
          <w:tab w:val="left" w:pos="682"/>
        </w:tabs>
        <w:spacing w:line="275" w:lineRule="exact"/>
        <w:ind w:left="681" w:hanging="284"/>
        <w:jc w:val="both"/>
      </w:pPr>
      <w:r w:rsidRPr="002325F4">
        <w:t>Σύνολο ανεμογεννητριών:</w:t>
      </w:r>
      <w:r w:rsidRPr="002325F4">
        <w:rPr>
          <w:spacing w:val="-16"/>
        </w:rPr>
        <w:t xml:space="preserve"> </w:t>
      </w:r>
      <w:r w:rsidRPr="002325F4">
        <w:t>203.</w:t>
      </w:r>
    </w:p>
    <w:p w:rsidR="00654811" w:rsidRPr="002325F4" w:rsidRDefault="0094397B" w:rsidP="002325F4">
      <w:pPr>
        <w:pStyle w:val="ListParagraph"/>
        <w:numPr>
          <w:ilvl w:val="1"/>
          <w:numId w:val="2"/>
        </w:numPr>
        <w:tabs>
          <w:tab w:val="left" w:pos="682"/>
        </w:tabs>
        <w:spacing w:line="239" w:lineRule="exact"/>
        <w:ind w:left="681" w:hanging="284"/>
        <w:jc w:val="both"/>
      </w:pPr>
      <w:r w:rsidRPr="002325F4">
        <w:t>Ύψος ανεμογεννήτριας: 100- 115</w:t>
      </w:r>
      <w:r w:rsidRPr="002325F4">
        <w:rPr>
          <w:spacing w:val="-10"/>
        </w:rPr>
        <w:t xml:space="preserve"> </w:t>
      </w:r>
      <w:r w:rsidRPr="002325F4">
        <w:t>m.</w:t>
      </w:r>
    </w:p>
    <w:p w:rsidR="00654811" w:rsidRPr="002325F4" w:rsidRDefault="0094397B" w:rsidP="002325F4">
      <w:pPr>
        <w:pStyle w:val="ListParagraph"/>
        <w:numPr>
          <w:ilvl w:val="1"/>
          <w:numId w:val="2"/>
        </w:numPr>
        <w:tabs>
          <w:tab w:val="left" w:pos="682"/>
        </w:tabs>
        <w:spacing w:line="317" w:lineRule="exact"/>
        <w:ind w:left="681" w:hanging="284"/>
        <w:jc w:val="both"/>
        <w:rPr>
          <w:lang w:val="el-GR"/>
        </w:rPr>
      </w:pPr>
      <w:r w:rsidRPr="002325F4">
        <w:rPr>
          <w:lang w:val="el-GR"/>
        </w:rPr>
        <w:t xml:space="preserve">Για κάθε βάση ανεμογεννήτριας θα χρειαστούν 400 </w:t>
      </w:r>
      <w:r w:rsidRPr="002325F4">
        <w:t>m</w:t>
      </w:r>
      <w:r w:rsidRPr="002325F4">
        <w:rPr>
          <w:position w:val="11"/>
          <w:lang w:val="el-GR"/>
        </w:rPr>
        <w:t>3</w:t>
      </w:r>
      <w:r w:rsidRPr="002325F4">
        <w:rPr>
          <w:spacing w:val="-16"/>
          <w:position w:val="11"/>
          <w:lang w:val="el-GR"/>
        </w:rPr>
        <w:t xml:space="preserve"> </w:t>
      </w:r>
      <w:r w:rsidRPr="002325F4">
        <w:rPr>
          <w:lang w:val="el-GR"/>
        </w:rPr>
        <w:t>σκυρόδεμα.</w:t>
      </w:r>
    </w:p>
    <w:p w:rsidR="00654811" w:rsidRPr="002325F4" w:rsidRDefault="0094397B" w:rsidP="002325F4">
      <w:pPr>
        <w:pStyle w:val="ListParagraph"/>
        <w:numPr>
          <w:ilvl w:val="1"/>
          <w:numId w:val="2"/>
        </w:numPr>
        <w:tabs>
          <w:tab w:val="left" w:pos="682"/>
        </w:tabs>
        <w:spacing w:line="271" w:lineRule="exact"/>
        <w:ind w:left="681" w:hanging="284"/>
        <w:jc w:val="both"/>
        <w:rPr>
          <w:lang w:val="el-GR"/>
        </w:rPr>
      </w:pPr>
      <w:r w:rsidRPr="002325F4">
        <w:rPr>
          <w:lang w:val="el-GR"/>
        </w:rPr>
        <w:t>Νέοι δρόμοι πρόσβασης στις κορυφές του όρους και εσωτερική οδοποιία μήκους 132</w:t>
      </w:r>
      <w:r w:rsidRPr="002325F4">
        <w:rPr>
          <w:spacing w:val="-29"/>
          <w:lang w:val="el-GR"/>
        </w:rPr>
        <w:t xml:space="preserve"> </w:t>
      </w:r>
      <w:r w:rsidRPr="002325F4">
        <w:t>Km</w:t>
      </w:r>
      <w:r w:rsidRPr="002325F4">
        <w:rPr>
          <w:lang w:val="el-GR"/>
        </w:rPr>
        <w:t>.</w:t>
      </w:r>
    </w:p>
    <w:p w:rsidR="00654811" w:rsidRPr="002325F4" w:rsidRDefault="0094397B" w:rsidP="002325F4">
      <w:pPr>
        <w:pStyle w:val="ListParagraph"/>
        <w:numPr>
          <w:ilvl w:val="1"/>
          <w:numId w:val="2"/>
        </w:numPr>
        <w:tabs>
          <w:tab w:val="left" w:pos="672"/>
        </w:tabs>
        <w:spacing w:before="58" w:line="256" w:lineRule="exact"/>
        <w:ind w:left="121" w:right="118" w:firstLine="276"/>
        <w:jc w:val="both"/>
        <w:rPr>
          <w:lang w:val="el-GR"/>
        </w:rPr>
      </w:pPr>
      <w:r w:rsidRPr="002325F4">
        <w:rPr>
          <w:lang w:val="el-GR"/>
        </w:rPr>
        <w:t>Πλάτος</w:t>
      </w:r>
      <w:r w:rsidRPr="002325F4">
        <w:rPr>
          <w:spacing w:val="-17"/>
          <w:lang w:val="el-GR"/>
        </w:rPr>
        <w:t xml:space="preserve"> </w:t>
      </w:r>
      <w:r w:rsidRPr="002325F4">
        <w:rPr>
          <w:lang w:val="el-GR"/>
        </w:rPr>
        <w:t>δρόμων</w:t>
      </w:r>
      <w:r w:rsidRPr="002325F4">
        <w:rPr>
          <w:spacing w:val="-19"/>
          <w:lang w:val="el-GR"/>
        </w:rPr>
        <w:t xml:space="preserve"> </w:t>
      </w:r>
      <w:r w:rsidRPr="002325F4">
        <w:rPr>
          <w:lang w:val="el-GR"/>
        </w:rPr>
        <w:t>8</w:t>
      </w:r>
      <w:r w:rsidRPr="002325F4">
        <w:rPr>
          <w:spacing w:val="-17"/>
          <w:lang w:val="el-GR"/>
        </w:rPr>
        <w:t xml:space="preserve"> </w:t>
      </w:r>
      <w:r w:rsidRPr="002325F4">
        <w:rPr>
          <w:lang w:val="el-GR"/>
        </w:rPr>
        <w:t>-</w:t>
      </w:r>
      <w:r w:rsidRPr="002325F4">
        <w:rPr>
          <w:spacing w:val="-17"/>
          <w:lang w:val="el-GR"/>
        </w:rPr>
        <w:t xml:space="preserve"> </w:t>
      </w:r>
      <w:r w:rsidRPr="002325F4">
        <w:rPr>
          <w:lang w:val="el-GR"/>
        </w:rPr>
        <w:t>10</w:t>
      </w:r>
      <w:r w:rsidRPr="002325F4">
        <w:rPr>
          <w:spacing w:val="-17"/>
          <w:lang w:val="el-GR"/>
        </w:rPr>
        <w:t xml:space="preserve"> </w:t>
      </w:r>
      <w:r w:rsidRPr="002325F4">
        <w:t>m</w:t>
      </w:r>
      <w:r w:rsidRPr="002325F4">
        <w:rPr>
          <w:spacing w:val="-16"/>
          <w:lang w:val="el-GR"/>
        </w:rPr>
        <w:t xml:space="preserve"> </w:t>
      </w:r>
      <w:r w:rsidRPr="002325F4">
        <w:rPr>
          <w:lang w:val="el-GR"/>
        </w:rPr>
        <w:t>σε</w:t>
      </w:r>
      <w:r w:rsidRPr="002325F4">
        <w:rPr>
          <w:spacing w:val="-18"/>
          <w:lang w:val="el-GR"/>
        </w:rPr>
        <w:t xml:space="preserve"> </w:t>
      </w:r>
      <w:r w:rsidRPr="002325F4">
        <w:rPr>
          <w:lang w:val="el-GR"/>
        </w:rPr>
        <w:t>απόκρημνες</w:t>
      </w:r>
      <w:r w:rsidRPr="002325F4">
        <w:rPr>
          <w:spacing w:val="-17"/>
          <w:lang w:val="el-GR"/>
        </w:rPr>
        <w:t xml:space="preserve"> </w:t>
      </w:r>
      <w:r w:rsidRPr="002325F4">
        <w:rPr>
          <w:lang w:val="el-GR"/>
        </w:rPr>
        <w:t>πλαγιές</w:t>
      </w:r>
      <w:r w:rsidRPr="002325F4">
        <w:rPr>
          <w:spacing w:val="-19"/>
          <w:lang w:val="el-GR"/>
        </w:rPr>
        <w:t xml:space="preserve"> </w:t>
      </w:r>
      <w:r w:rsidRPr="002325F4">
        <w:rPr>
          <w:lang w:val="el-GR"/>
        </w:rPr>
        <w:t>με</w:t>
      </w:r>
      <w:r w:rsidRPr="002325F4">
        <w:rPr>
          <w:spacing w:val="-18"/>
          <w:lang w:val="el-GR"/>
        </w:rPr>
        <w:t xml:space="preserve"> </w:t>
      </w:r>
      <w:r w:rsidRPr="002325F4">
        <w:rPr>
          <w:lang w:val="el-GR"/>
        </w:rPr>
        <w:t>κίνδυνο</w:t>
      </w:r>
      <w:r w:rsidRPr="002325F4">
        <w:rPr>
          <w:spacing w:val="-17"/>
          <w:lang w:val="el-GR"/>
        </w:rPr>
        <w:t xml:space="preserve"> </w:t>
      </w:r>
      <w:r w:rsidRPr="002325F4">
        <w:rPr>
          <w:lang w:val="el-GR"/>
        </w:rPr>
        <w:t>κατολισθήσεων</w:t>
      </w:r>
      <w:r w:rsidRPr="002325F4">
        <w:rPr>
          <w:spacing w:val="-19"/>
          <w:lang w:val="el-GR"/>
        </w:rPr>
        <w:t xml:space="preserve"> </w:t>
      </w:r>
      <w:r w:rsidRPr="002325F4">
        <w:rPr>
          <w:lang w:val="el-GR"/>
        </w:rPr>
        <w:t>λόγω</w:t>
      </w:r>
      <w:r w:rsidRPr="002325F4">
        <w:rPr>
          <w:spacing w:val="-19"/>
          <w:lang w:val="el-GR"/>
        </w:rPr>
        <w:t xml:space="preserve"> </w:t>
      </w:r>
      <w:r w:rsidRPr="002325F4">
        <w:rPr>
          <w:lang w:val="el-GR"/>
        </w:rPr>
        <w:t>ασταθούς σχιστολιθικού</w:t>
      </w:r>
      <w:r w:rsidRPr="002325F4">
        <w:rPr>
          <w:spacing w:val="-14"/>
          <w:lang w:val="el-GR"/>
        </w:rPr>
        <w:t xml:space="preserve"> </w:t>
      </w:r>
      <w:r w:rsidRPr="002325F4">
        <w:rPr>
          <w:lang w:val="el-GR"/>
        </w:rPr>
        <w:t>υπεδάφους</w:t>
      </w:r>
      <w:r w:rsidRPr="002325F4">
        <w:rPr>
          <w:spacing w:val="-13"/>
          <w:lang w:val="el-GR"/>
        </w:rPr>
        <w:t xml:space="preserve"> </w:t>
      </w:r>
      <w:r w:rsidRPr="002325F4">
        <w:rPr>
          <w:lang w:val="el-GR"/>
        </w:rPr>
        <w:t>και</w:t>
      </w:r>
      <w:r w:rsidRPr="002325F4">
        <w:rPr>
          <w:spacing w:val="-13"/>
          <w:lang w:val="el-GR"/>
        </w:rPr>
        <w:t xml:space="preserve"> </w:t>
      </w:r>
      <w:r w:rsidRPr="002325F4">
        <w:rPr>
          <w:lang w:val="el-GR"/>
        </w:rPr>
        <w:t>απαγορευτικών</w:t>
      </w:r>
      <w:r w:rsidRPr="002325F4">
        <w:rPr>
          <w:spacing w:val="-15"/>
          <w:lang w:val="el-GR"/>
        </w:rPr>
        <w:t xml:space="preserve"> </w:t>
      </w:r>
      <w:r w:rsidRPr="002325F4">
        <w:rPr>
          <w:lang w:val="el-GR"/>
        </w:rPr>
        <w:t>κλίσεων</w:t>
      </w:r>
      <w:r w:rsidRPr="002325F4">
        <w:rPr>
          <w:spacing w:val="-15"/>
          <w:lang w:val="el-GR"/>
        </w:rPr>
        <w:t xml:space="preserve"> </w:t>
      </w:r>
      <w:r w:rsidRPr="002325F4">
        <w:rPr>
          <w:lang w:val="el-GR"/>
        </w:rPr>
        <w:t>(βλ.αρνητικές</w:t>
      </w:r>
      <w:r w:rsidRPr="002325F4">
        <w:rPr>
          <w:spacing w:val="-15"/>
          <w:lang w:val="el-GR"/>
        </w:rPr>
        <w:t xml:space="preserve"> </w:t>
      </w:r>
      <w:r w:rsidRPr="002325F4">
        <w:rPr>
          <w:lang w:val="el-GR"/>
        </w:rPr>
        <w:t>γνωμοδοτήσεις</w:t>
      </w:r>
      <w:r w:rsidRPr="002325F4">
        <w:rPr>
          <w:spacing w:val="-13"/>
          <w:lang w:val="el-GR"/>
        </w:rPr>
        <w:t xml:space="preserve"> </w:t>
      </w:r>
      <w:r w:rsidRPr="002325F4">
        <w:rPr>
          <w:lang w:val="el-GR"/>
        </w:rPr>
        <w:t>Δασαρχείου Αλιβερίου που</w:t>
      </w:r>
      <w:r w:rsidRPr="002325F4">
        <w:rPr>
          <w:spacing w:val="-13"/>
          <w:lang w:val="el-GR"/>
        </w:rPr>
        <w:t xml:space="preserve"> </w:t>
      </w:r>
      <w:r w:rsidRPr="002325F4">
        <w:rPr>
          <w:lang w:val="el-GR"/>
        </w:rPr>
        <w:t>επισυνάπτονται).</w:t>
      </w:r>
    </w:p>
    <w:p w:rsidR="00654811" w:rsidRPr="002325F4" w:rsidRDefault="0094397B" w:rsidP="002325F4">
      <w:pPr>
        <w:pStyle w:val="ListParagraph"/>
        <w:numPr>
          <w:ilvl w:val="1"/>
          <w:numId w:val="2"/>
        </w:numPr>
        <w:tabs>
          <w:tab w:val="left" w:pos="701"/>
        </w:tabs>
        <w:spacing w:before="51" w:line="250" w:lineRule="exact"/>
        <w:ind w:left="121" w:right="115" w:firstLine="276"/>
        <w:jc w:val="both"/>
        <w:rPr>
          <w:lang w:val="el-GR"/>
        </w:rPr>
      </w:pPr>
      <w:r w:rsidRPr="002325F4">
        <w:rPr>
          <w:lang w:val="el-GR"/>
        </w:rPr>
        <w:t>Κατάληψη δημόσιας δασικής γης : 7</w:t>
      </w:r>
      <w:r w:rsidR="00D55DED" w:rsidRPr="002325F4">
        <w:rPr>
          <w:lang w:val="el-GR"/>
        </w:rPr>
        <w:t>.</w:t>
      </w:r>
      <w:r w:rsidRPr="002325F4">
        <w:rPr>
          <w:lang w:val="el-GR"/>
        </w:rPr>
        <w:t>588 στρέμματα για τουλάχιστο</w:t>
      </w:r>
      <w:r w:rsidR="00D55DED" w:rsidRPr="002325F4">
        <w:rPr>
          <w:lang w:val="el-GR"/>
        </w:rPr>
        <w:t>ν 25 χρόνια από αυτές τις εταιρεί</w:t>
      </w:r>
      <w:r w:rsidRPr="002325F4">
        <w:rPr>
          <w:lang w:val="el-GR"/>
        </w:rPr>
        <w:t>ες οι οποίες μπορεί να εξαγοραστούν από οποιαδήποτε ξένη πολυεθνική</w:t>
      </w:r>
      <w:r w:rsidRPr="002325F4">
        <w:rPr>
          <w:spacing w:val="-43"/>
          <w:lang w:val="el-GR"/>
        </w:rPr>
        <w:t xml:space="preserve"> </w:t>
      </w:r>
      <w:r w:rsidRPr="002325F4">
        <w:rPr>
          <w:lang w:val="el-GR"/>
        </w:rPr>
        <w:t>εταιρία!</w:t>
      </w:r>
    </w:p>
    <w:p w:rsidR="00654811" w:rsidRPr="002325F4" w:rsidRDefault="0094397B" w:rsidP="002325F4">
      <w:pPr>
        <w:pStyle w:val="ListParagraph"/>
        <w:numPr>
          <w:ilvl w:val="1"/>
          <w:numId w:val="2"/>
        </w:numPr>
        <w:tabs>
          <w:tab w:val="left" w:pos="742"/>
        </w:tabs>
        <w:spacing w:before="58" w:line="248" w:lineRule="exact"/>
        <w:ind w:left="121" w:right="124" w:firstLine="276"/>
        <w:jc w:val="both"/>
      </w:pPr>
      <w:r w:rsidRPr="002325F4">
        <w:rPr>
          <w:lang w:val="el-GR"/>
        </w:rPr>
        <w:t xml:space="preserve">Σύνολο εκσκαφών: 3.653.129 κυβικά μέτρα μπάζα πού πρέπει κάπου να αποτεθούν. </w:t>
      </w:r>
      <w:r w:rsidRPr="002325F4">
        <w:t>Δηλαδή θα σκάψουν γη που αντιστοιχεί σε 243.000</w:t>
      </w:r>
      <w:r w:rsidRPr="002325F4">
        <w:rPr>
          <w:spacing w:val="-22"/>
        </w:rPr>
        <w:t xml:space="preserve"> </w:t>
      </w:r>
      <w:r w:rsidRPr="002325F4">
        <w:t>φορτηγά!</w:t>
      </w:r>
    </w:p>
    <w:p w:rsidR="00654811" w:rsidRPr="002325F4" w:rsidRDefault="00654811" w:rsidP="002325F4">
      <w:pPr>
        <w:spacing w:line="248" w:lineRule="exact"/>
        <w:jc w:val="both"/>
        <w:sectPr w:rsidR="00654811" w:rsidRPr="002325F4">
          <w:type w:val="continuous"/>
          <w:pgSz w:w="11900" w:h="16850"/>
          <w:pgMar w:top="1380" w:right="720" w:bottom="280" w:left="740" w:header="720" w:footer="720" w:gutter="0"/>
          <w:cols w:space="720"/>
        </w:sectPr>
      </w:pPr>
    </w:p>
    <w:p w:rsidR="00654811" w:rsidRPr="002325F4" w:rsidRDefault="0094397B" w:rsidP="002325F4">
      <w:pPr>
        <w:pStyle w:val="ListParagraph"/>
        <w:numPr>
          <w:ilvl w:val="1"/>
          <w:numId w:val="2"/>
        </w:numPr>
        <w:tabs>
          <w:tab w:val="left" w:pos="679"/>
        </w:tabs>
        <w:spacing w:before="55"/>
        <w:ind w:left="678" w:hanging="283"/>
        <w:jc w:val="both"/>
        <w:rPr>
          <w:lang w:val="el-GR"/>
        </w:rPr>
      </w:pPr>
      <w:r w:rsidRPr="002325F4">
        <w:rPr>
          <w:lang w:val="el-GR"/>
        </w:rPr>
        <w:lastRenderedPageBreak/>
        <w:t>Μήκος εναερίων γραμμών μεταφοράς ηλεκτρικού ρεύματος: 31</w:t>
      </w:r>
      <w:r w:rsidRPr="002325F4">
        <w:rPr>
          <w:spacing w:val="-19"/>
          <w:lang w:val="el-GR"/>
        </w:rPr>
        <w:t xml:space="preserve"> </w:t>
      </w:r>
      <w:r w:rsidRPr="002325F4">
        <w:t>km</w:t>
      </w:r>
      <w:r w:rsidRPr="002325F4">
        <w:rPr>
          <w:lang w:val="el-GR"/>
        </w:rPr>
        <w:t>.</w:t>
      </w:r>
    </w:p>
    <w:p w:rsidR="00654811" w:rsidRPr="002325F4" w:rsidRDefault="0094397B" w:rsidP="002325F4">
      <w:pPr>
        <w:pStyle w:val="ListParagraph"/>
        <w:numPr>
          <w:ilvl w:val="1"/>
          <w:numId w:val="2"/>
        </w:numPr>
        <w:tabs>
          <w:tab w:val="left" w:pos="821"/>
        </w:tabs>
        <w:ind w:left="820" w:hanging="425"/>
        <w:jc w:val="both"/>
      </w:pPr>
      <w:r w:rsidRPr="002325F4">
        <w:t>Πυλώνες: 109. Υποσταθμοί:</w:t>
      </w:r>
      <w:r w:rsidRPr="002325F4">
        <w:rPr>
          <w:spacing w:val="-10"/>
        </w:rPr>
        <w:t xml:space="preserve"> </w:t>
      </w:r>
      <w:r w:rsidRPr="002325F4">
        <w:t>8.</w:t>
      </w:r>
    </w:p>
    <w:p w:rsidR="00654811" w:rsidRPr="002325F4" w:rsidRDefault="0094397B" w:rsidP="002325F4">
      <w:pPr>
        <w:pStyle w:val="ListParagraph"/>
        <w:numPr>
          <w:ilvl w:val="1"/>
          <w:numId w:val="2"/>
        </w:numPr>
        <w:tabs>
          <w:tab w:val="left" w:pos="821"/>
        </w:tabs>
        <w:spacing w:before="53" w:line="260" w:lineRule="exact"/>
        <w:ind w:right="124" w:firstLine="276"/>
        <w:jc w:val="both"/>
        <w:rPr>
          <w:lang w:val="el-GR"/>
        </w:rPr>
      </w:pPr>
      <w:r w:rsidRPr="002325F4">
        <w:rPr>
          <w:lang w:val="el-GR"/>
        </w:rPr>
        <w:t>Έχουν εγκριθεί 2 εργοστάσια παραγωγής σκυροδέματος μέσα στο όρος Όχη. (αφορά την εταιρία ΕΝΕ</w:t>
      </w:r>
      <w:r w:rsidRPr="002325F4">
        <w:t>L</w:t>
      </w:r>
      <w:r w:rsidRPr="002325F4">
        <w:rPr>
          <w:lang w:val="el-GR"/>
        </w:rPr>
        <w:t xml:space="preserve"> - Κοπελούζος). Οι μελέτες που αφορούν αυτές τις εργασίες έχουν εγκριθεί και αδειοδοτηθεί από τη ΔΙΠΑ τού ΥΠΕΝ (Επισυνάπτονται ΑΕΠΟ</w:t>
      </w:r>
      <w:r w:rsidRPr="002325F4">
        <w:rPr>
          <w:spacing w:val="-26"/>
          <w:lang w:val="el-GR"/>
        </w:rPr>
        <w:t xml:space="preserve"> </w:t>
      </w:r>
      <w:r w:rsidRPr="002325F4">
        <w:rPr>
          <w:lang w:val="el-GR"/>
        </w:rPr>
        <w:t>).</w:t>
      </w:r>
    </w:p>
    <w:p w:rsidR="00654811" w:rsidRPr="002325F4" w:rsidRDefault="0094397B" w:rsidP="002325F4">
      <w:pPr>
        <w:spacing w:before="44"/>
        <w:ind w:left="119" w:right="114" w:firstLine="564"/>
        <w:jc w:val="both"/>
        <w:rPr>
          <w:lang w:val="el-GR"/>
        </w:rPr>
      </w:pPr>
      <w:r w:rsidRPr="002325F4">
        <w:rPr>
          <w:lang w:val="el-GR"/>
        </w:rPr>
        <w:t xml:space="preserve">Εκτός από αυτές τις 3 εταιρίες, υπάρχουν πολλές μικρότερες σε διάφορα στάδια αδειοδότησης όπως και εταιρίες με άδεια λειτουργίας. Συνολικά στην περιοχή </w:t>
      </w:r>
      <w:r w:rsidRPr="002325F4">
        <w:t>NATURA</w:t>
      </w:r>
      <w:r w:rsidRPr="002325F4">
        <w:rPr>
          <w:lang w:val="el-GR"/>
        </w:rPr>
        <w:t xml:space="preserve">, αν γίνουν όλα τα αιολικά πάρκα πού σχεδιάζονται, θα λειτουργούν 41 ΑΙΟΛΙΚΑ ΠΑΡΚΑ με συνολική ισχύ 760.90 </w:t>
      </w:r>
      <w:r w:rsidRPr="002325F4">
        <w:t>MW</w:t>
      </w:r>
      <w:r w:rsidRPr="002325F4">
        <w:rPr>
          <w:lang w:val="el-GR"/>
        </w:rPr>
        <w:t xml:space="preserve">. (επισυνάπτεται πίνακας σελ.159 μελέτης περιβάλλοντος </w:t>
      </w:r>
      <w:r w:rsidRPr="002325F4">
        <w:t>ENEL</w:t>
      </w:r>
      <w:r w:rsidRPr="002325F4">
        <w:rPr>
          <w:lang w:val="el-GR"/>
        </w:rPr>
        <w:t>- Κοπελούζος).</w:t>
      </w:r>
    </w:p>
    <w:p w:rsidR="00654811" w:rsidRPr="002325F4" w:rsidRDefault="0094397B" w:rsidP="002325F4">
      <w:pPr>
        <w:pStyle w:val="BodyText"/>
        <w:spacing w:before="2"/>
        <w:ind w:left="678"/>
        <w:jc w:val="both"/>
        <w:rPr>
          <w:sz w:val="22"/>
          <w:szCs w:val="22"/>
          <w:lang w:val="el-GR"/>
        </w:rPr>
      </w:pPr>
      <w:r w:rsidRPr="002325F4">
        <w:rPr>
          <w:sz w:val="22"/>
          <w:szCs w:val="22"/>
          <w:lang w:val="el-GR"/>
        </w:rPr>
        <w:t>Άρα 167.9</w:t>
      </w:r>
      <w:r w:rsidRPr="002325F4">
        <w:rPr>
          <w:sz w:val="22"/>
          <w:szCs w:val="22"/>
        </w:rPr>
        <w:t>MW</w:t>
      </w:r>
      <w:r w:rsidRPr="002325F4">
        <w:rPr>
          <w:sz w:val="22"/>
          <w:szCs w:val="22"/>
          <w:lang w:val="el-GR"/>
        </w:rPr>
        <w:t xml:space="preserve"> </w:t>
      </w:r>
      <w:r w:rsidRPr="002325F4">
        <w:rPr>
          <w:sz w:val="22"/>
          <w:szCs w:val="22"/>
        </w:rPr>
        <w:t>ENEL</w:t>
      </w:r>
      <w:r w:rsidRPr="002325F4">
        <w:rPr>
          <w:sz w:val="22"/>
          <w:szCs w:val="22"/>
          <w:lang w:val="el-GR"/>
        </w:rPr>
        <w:t xml:space="preserve"> + 593 τα υπόλοιπα αιολικά = 760.90 </w:t>
      </w:r>
      <w:r w:rsidRPr="002325F4">
        <w:rPr>
          <w:sz w:val="22"/>
          <w:szCs w:val="22"/>
        </w:rPr>
        <w:t>MW</w:t>
      </w:r>
      <w:r w:rsidRPr="002325F4">
        <w:rPr>
          <w:sz w:val="22"/>
          <w:szCs w:val="22"/>
          <w:lang w:val="el-GR"/>
        </w:rPr>
        <w:t xml:space="preserve"> .</w:t>
      </w:r>
    </w:p>
    <w:p w:rsidR="00654811" w:rsidRPr="002325F4" w:rsidRDefault="0094397B" w:rsidP="002325F4">
      <w:pPr>
        <w:pStyle w:val="BodyText"/>
        <w:spacing w:before="49" w:line="223" w:lineRule="auto"/>
        <w:ind w:left="119" w:right="117" w:firstLine="564"/>
        <w:jc w:val="both"/>
        <w:rPr>
          <w:sz w:val="22"/>
          <w:szCs w:val="22"/>
          <w:lang w:val="el-GR"/>
        </w:rPr>
      </w:pPr>
      <w:r w:rsidRPr="002325F4">
        <w:rPr>
          <w:sz w:val="22"/>
          <w:szCs w:val="22"/>
          <w:lang w:val="el-GR"/>
        </w:rPr>
        <w:t xml:space="preserve">Υπάρχουν και άλλα αιολικά πάρκα πολύ κοντά στην περιοχή </w:t>
      </w:r>
      <w:r w:rsidRPr="002325F4">
        <w:rPr>
          <w:sz w:val="22"/>
          <w:szCs w:val="22"/>
        </w:rPr>
        <w:t>NATURA</w:t>
      </w:r>
      <w:r w:rsidRPr="002325F4">
        <w:rPr>
          <w:sz w:val="22"/>
          <w:szCs w:val="22"/>
          <w:lang w:val="el-GR"/>
        </w:rPr>
        <w:t xml:space="preserve"> τα οποία δεν αναφέρονται</w:t>
      </w:r>
      <w:r w:rsidRPr="002325F4">
        <w:rPr>
          <w:spacing w:val="-5"/>
          <w:sz w:val="22"/>
          <w:szCs w:val="22"/>
          <w:lang w:val="el-GR"/>
        </w:rPr>
        <w:t xml:space="preserve"> </w:t>
      </w:r>
      <w:r w:rsidRPr="002325F4">
        <w:rPr>
          <w:sz w:val="22"/>
          <w:szCs w:val="22"/>
          <w:lang w:val="el-GR"/>
        </w:rPr>
        <w:t>στον</w:t>
      </w:r>
      <w:r w:rsidRPr="002325F4">
        <w:rPr>
          <w:spacing w:val="-8"/>
          <w:sz w:val="22"/>
          <w:szCs w:val="22"/>
          <w:lang w:val="el-GR"/>
        </w:rPr>
        <w:t xml:space="preserve"> </w:t>
      </w:r>
      <w:r w:rsidRPr="002325F4">
        <w:rPr>
          <w:sz w:val="22"/>
          <w:szCs w:val="22"/>
          <w:lang w:val="el-GR"/>
        </w:rPr>
        <w:t>εν</w:t>
      </w:r>
      <w:r w:rsidRPr="002325F4">
        <w:rPr>
          <w:spacing w:val="-8"/>
          <w:sz w:val="22"/>
          <w:szCs w:val="22"/>
          <w:lang w:val="el-GR"/>
        </w:rPr>
        <w:t xml:space="preserve"> </w:t>
      </w:r>
      <w:r w:rsidRPr="002325F4">
        <w:rPr>
          <w:sz w:val="22"/>
          <w:szCs w:val="22"/>
          <w:lang w:val="el-GR"/>
        </w:rPr>
        <w:t>λόγω</w:t>
      </w:r>
      <w:r w:rsidRPr="002325F4">
        <w:rPr>
          <w:spacing w:val="-6"/>
          <w:sz w:val="22"/>
          <w:szCs w:val="22"/>
          <w:lang w:val="el-GR"/>
        </w:rPr>
        <w:t xml:space="preserve"> </w:t>
      </w:r>
      <w:r w:rsidRPr="002325F4">
        <w:rPr>
          <w:sz w:val="22"/>
          <w:szCs w:val="22"/>
          <w:lang w:val="el-GR"/>
        </w:rPr>
        <w:t>πίνακα</w:t>
      </w:r>
      <w:r w:rsidRPr="002325F4">
        <w:rPr>
          <w:spacing w:val="-5"/>
          <w:sz w:val="22"/>
          <w:szCs w:val="22"/>
          <w:lang w:val="el-GR"/>
        </w:rPr>
        <w:t xml:space="preserve"> </w:t>
      </w:r>
      <w:r w:rsidRPr="002325F4">
        <w:rPr>
          <w:sz w:val="22"/>
          <w:szCs w:val="22"/>
          <w:lang w:val="el-GR"/>
        </w:rPr>
        <w:t>που</w:t>
      </w:r>
      <w:r w:rsidRPr="002325F4">
        <w:rPr>
          <w:spacing w:val="-9"/>
          <w:sz w:val="22"/>
          <w:szCs w:val="22"/>
          <w:lang w:val="el-GR"/>
        </w:rPr>
        <w:t xml:space="preserve"> </w:t>
      </w:r>
      <w:r w:rsidRPr="002325F4">
        <w:rPr>
          <w:sz w:val="22"/>
          <w:szCs w:val="22"/>
          <w:lang w:val="el-GR"/>
        </w:rPr>
        <w:t>επισυνάπτουμε,</w:t>
      </w:r>
      <w:r w:rsidRPr="002325F4">
        <w:rPr>
          <w:spacing w:val="-7"/>
          <w:sz w:val="22"/>
          <w:szCs w:val="22"/>
          <w:lang w:val="el-GR"/>
        </w:rPr>
        <w:t xml:space="preserve"> </w:t>
      </w:r>
      <w:r w:rsidRPr="002325F4">
        <w:rPr>
          <w:sz w:val="22"/>
          <w:szCs w:val="22"/>
          <w:lang w:val="el-GR"/>
        </w:rPr>
        <w:t>όπως</w:t>
      </w:r>
      <w:r w:rsidRPr="002325F4">
        <w:rPr>
          <w:spacing w:val="-8"/>
          <w:sz w:val="22"/>
          <w:szCs w:val="22"/>
          <w:lang w:val="el-GR"/>
        </w:rPr>
        <w:t xml:space="preserve"> </w:t>
      </w:r>
      <w:r w:rsidRPr="002325F4">
        <w:rPr>
          <w:sz w:val="22"/>
          <w:szCs w:val="22"/>
          <w:lang w:val="el-GR"/>
        </w:rPr>
        <w:t>και</w:t>
      </w:r>
      <w:r w:rsidRPr="002325F4">
        <w:rPr>
          <w:spacing w:val="-6"/>
          <w:sz w:val="22"/>
          <w:szCs w:val="22"/>
          <w:lang w:val="el-GR"/>
        </w:rPr>
        <w:t xml:space="preserve"> </w:t>
      </w:r>
      <w:r w:rsidRPr="002325F4">
        <w:rPr>
          <w:sz w:val="22"/>
          <w:szCs w:val="22"/>
          <w:lang w:val="el-GR"/>
        </w:rPr>
        <w:t>στην</w:t>
      </w:r>
      <w:r w:rsidRPr="002325F4">
        <w:rPr>
          <w:spacing w:val="-8"/>
          <w:sz w:val="22"/>
          <w:szCs w:val="22"/>
          <w:lang w:val="el-GR"/>
        </w:rPr>
        <w:t xml:space="preserve"> </w:t>
      </w:r>
      <w:r w:rsidRPr="002325F4">
        <w:rPr>
          <w:sz w:val="22"/>
          <w:szCs w:val="22"/>
          <w:lang w:val="el-GR"/>
        </w:rPr>
        <w:t>ευρύτερη</w:t>
      </w:r>
      <w:r w:rsidRPr="002325F4">
        <w:rPr>
          <w:spacing w:val="-5"/>
          <w:sz w:val="22"/>
          <w:szCs w:val="22"/>
          <w:lang w:val="el-GR"/>
        </w:rPr>
        <w:t xml:space="preserve"> </w:t>
      </w:r>
      <w:r w:rsidRPr="002325F4">
        <w:rPr>
          <w:sz w:val="22"/>
          <w:szCs w:val="22"/>
          <w:lang w:val="el-GR"/>
        </w:rPr>
        <w:t>περιοχή</w:t>
      </w:r>
      <w:r w:rsidRPr="002325F4">
        <w:rPr>
          <w:spacing w:val="-7"/>
          <w:sz w:val="22"/>
          <w:szCs w:val="22"/>
          <w:lang w:val="el-GR"/>
        </w:rPr>
        <w:t xml:space="preserve"> </w:t>
      </w:r>
      <w:r w:rsidRPr="002325F4">
        <w:rPr>
          <w:sz w:val="22"/>
          <w:szCs w:val="22"/>
          <w:lang w:val="el-GR"/>
        </w:rPr>
        <w:t>Νότιας Εύβοιας.</w:t>
      </w:r>
    </w:p>
    <w:p w:rsidR="00654811" w:rsidRPr="002325F4" w:rsidRDefault="00654811" w:rsidP="002325F4">
      <w:pPr>
        <w:pStyle w:val="BodyText"/>
        <w:jc w:val="both"/>
        <w:rPr>
          <w:sz w:val="22"/>
          <w:szCs w:val="22"/>
          <w:lang w:val="el-GR"/>
        </w:rPr>
      </w:pPr>
    </w:p>
    <w:p w:rsidR="00654811" w:rsidRPr="002325F4" w:rsidRDefault="00654811" w:rsidP="002325F4">
      <w:pPr>
        <w:pStyle w:val="BodyText"/>
        <w:spacing w:before="2"/>
        <w:jc w:val="both"/>
        <w:rPr>
          <w:sz w:val="22"/>
          <w:szCs w:val="22"/>
          <w:lang w:val="el-GR"/>
        </w:rPr>
      </w:pPr>
    </w:p>
    <w:p w:rsidR="00654811" w:rsidRDefault="0094397B" w:rsidP="002325F4">
      <w:pPr>
        <w:pStyle w:val="Heading1"/>
        <w:numPr>
          <w:ilvl w:val="0"/>
          <w:numId w:val="2"/>
        </w:numPr>
        <w:tabs>
          <w:tab w:val="left" w:pos="400"/>
        </w:tabs>
        <w:ind w:hanging="281"/>
        <w:jc w:val="both"/>
        <w:rPr>
          <w:sz w:val="22"/>
          <w:szCs w:val="22"/>
        </w:rPr>
      </w:pPr>
      <w:r w:rsidRPr="002325F4">
        <w:rPr>
          <w:sz w:val="22"/>
          <w:szCs w:val="22"/>
        </w:rPr>
        <w:t>Επιπτώσεις</w:t>
      </w:r>
    </w:p>
    <w:p w:rsidR="0094397B" w:rsidRPr="002325F4" w:rsidRDefault="0094397B" w:rsidP="0094397B">
      <w:pPr>
        <w:pStyle w:val="Heading1"/>
        <w:tabs>
          <w:tab w:val="left" w:pos="400"/>
        </w:tabs>
        <w:ind w:firstLine="0"/>
        <w:jc w:val="both"/>
        <w:rPr>
          <w:sz w:val="22"/>
          <w:szCs w:val="22"/>
        </w:rPr>
      </w:pPr>
    </w:p>
    <w:p w:rsidR="00654811" w:rsidRPr="002325F4" w:rsidRDefault="0094397B" w:rsidP="002325F4">
      <w:pPr>
        <w:pStyle w:val="ListParagraph"/>
        <w:numPr>
          <w:ilvl w:val="1"/>
          <w:numId w:val="2"/>
        </w:numPr>
        <w:tabs>
          <w:tab w:val="left" w:pos="981"/>
        </w:tabs>
        <w:spacing w:before="50" w:line="235" w:lineRule="auto"/>
        <w:ind w:right="115" w:firstLine="564"/>
        <w:jc w:val="both"/>
        <w:rPr>
          <w:lang w:val="el-GR"/>
        </w:rPr>
      </w:pPr>
      <w:r w:rsidRPr="002325F4">
        <w:rPr>
          <w:lang w:val="el-GR"/>
        </w:rPr>
        <w:t>Η αλλαγή του τοπίου του όρους Όχη θα είναι δραματική. Οι τεράστιες ανεμογεννήτριες στις κορυφογραμμές του βουνού δεν κρύβονται με κανένα τρόπο. Με την κατασκευή των νέων οδών θα υπάρξει μεγάλη καταστροφή δασικής και θαμνώδους βλάστησης, επιπλέον θα γίνει κατακερματισμός των οικοτόπων και πολλοί τόποι τροφοληψίας των αρπακτικών θα καταστραφούν και ως εκ τούτου τα σπάνια αρπακτικά τού βουνού θα υποστούν βλάβη διατήρησης. Επιπλέον λόγω των ανεμογεννητριών οι πληθυσμοί των πτηνών της περιοχής θα υποστούν σημαντικές απώλειες. Δυστυχώς οι εταιρίες αρνούνται να εκπονήσουν κοινή μελέτη οδοποιίας, παρά τις εντολές του Δασαρχείου Αλιβερίου (βλ.σχετικές γνωμοδοτήσεις), με αποτέλεσμα οι μελέτες οδοποιίας πολλές φορές να επικαλύπτονται και να σχεδιάζονται περιττοί δρόμοι.</w:t>
      </w:r>
    </w:p>
    <w:p w:rsidR="00654811" w:rsidRPr="002325F4" w:rsidRDefault="0094397B" w:rsidP="002325F4">
      <w:pPr>
        <w:pStyle w:val="ListParagraph"/>
        <w:numPr>
          <w:ilvl w:val="1"/>
          <w:numId w:val="2"/>
        </w:numPr>
        <w:tabs>
          <w:tab w:val="left" w:pos="986"/>
        </w:tabs>
        <w:spacing w:before="58" w:line="228" w:lineRule="auto"/>
        <w:ind w:right="117" w:firstLine="564"/>
        <w:jc w:val="both"/>
        <w:rPr>
          <w:lang w:val="el-GR"/>
        </w:rPr>
      </w:pPr>
      <w:r w:rsidRPr="002325F4">
        <w:rPr>
          <w:lang w:val="el-GR"/>
        </w:rPr>
        <w:t>Ο πολιτισμός που δημιούργησε τα Δρακόσπιτα είναι ακόμη άγνωστο κεφάλαιο για την αρχαιολογία. Παντου στο όρος Όχη υπάρχουν ίχνη αυτού του πολιτισμού. Υπάρχει σοβαρός κίνδυνος</w:t>
      </w:r>
      <w:r w:rsidRPr="002325F4">
        <w:rPr>
          <w:spacing w:val="-11"/>
          <w:lang w:val="el-GR"/>
        </w:rPr>
        <w:t xml:space="preserve"> </w:t>
      </w:r>
      <w:r w:rsidRPr="002325F4">
        <w:rPr>
          <w:lang w:val="el-GR"/>
        </w:rPr>
        <w:t>καταστροφής</w:t>
      </w:r>
      <w:r w:rsidRPr="002325F4">
        <w:rPr>
          <w:spacing w:val="-13"/>
          <w:lang w:val="el-GR"/>
        </w:rPr>
        <w:t xml:space="preserve"> </w:t>
      </w:r>
      <w:r w:rsidRPr="002325F4">
        <w:rPr>
          <w:lang w:val="el-GR"/>
        </w:rPr>
        <w:t>ανεξερεύνητων</w:t>
      </w:r>
      <w:r w:rsidRPr="002325F4">
        <w:rPr>
          <w:spacing w:val="-13"/>
          <w:lang w:val="el-GR"/>
        </w:rPr>
        <w:t xml:space="preserve"> </w:t>
      </w:r>
      <w:r w:rsidRPr="002325F4">
        <w:rPr>
          <w:lang w:val="el-GR"/>
        </w:rPr>
        <w:t>αρχαιολογικών</w:t>
      </w:r>
      <w:r w:rsidRPr="002325F4">
        <w:rPr>
          <w:spacing w:val="-13"/>
          <w:lang w:val="el-GR"/>
        </w:rPr>
        <w:t xml:space="preserve"> </w:t>
      </w:r>
      <w:r w:rsidRPr="002325F4">
        <w:rPr>
          <w:lang w:val="el-GR"/>
        </w:rPr>
        <w:t>χώρων</w:t>
      </w:r>
      <w:r w:rsidRPr="002325F4">
        <w:rPr>
          <w:spacing w:val="-13"/>
          <w:lang w:val="el-GR"/>
        </w:rPr>
        <w:t xml:space="preserve"> </w:t>
      </w:r>
      <w:r w:rsidRPr="002325F4">
        <w:rPr>
          <w:lang w:val="el-GR"/>
        </w:rPr>
        <w:t>καθώς</w:t>
      </w:r>
      <w:r w:rsidRPr="002325F4">
        <w:rPr>
          <w:spacing w:val="-11"/>
          <w:lang w:val="el-GR"/>
        </w:rPr>
        <w:t xml:space="preserve"> </w:t>
      </w:r>
      <w:r w:rsidRPr="002325F4">
        <w:rPr>
          <w:lang w:val="el-GR"/>
        </w:rPr>
        <w:t>η</w:t>
      </w:r>
      <w:r w:rsidRPr="002325F4">
        <w:rPr>
          <w:spacing w:val="-10"/>
          <w:lang w:val="el-GR"/>
        </w:rPr>
        <w:t xml:space="preserve"> </w:t>
      </w:r>
      <w:r w:rsidRPr="002325F4">
        <w:rPr>
          <w:lang w:val="el-GR"/>
        </w:rPr>
        <w:t>επίβλεψη</w:t>
      </w:r>
      <w:r w:rsidRPr="002325F4">
        <w:rPr>
          <w:spacing w:val="-12"/>
          <w:lang w:val="el-GR"/>
        </w:rPr>
        <w:t xml:space="preserve"> </w:t>
      </w:r>
      <w:r w:rsidRPr="002325F4">
        <w:rPr>
          <w:lang w:val="el-GR"/>
        </w:rPr>
        <w:t>των</w:t>
      </w:r>
      <w:r w:rsidRPr="002325F4">
        <w:rPr>
          <w:spacing w:val="-13"/>
          <w:lang w:val="el-GR"/>
        </w:rPr>
        <w:t xml:space="preserve"> </w:t>
      </w:r>
      <w:r w:rsidRPr="002325F4">
        <w:rPr>
          <w:lang w:val="el-GR"/>
        </w:rPr>
        <w:t>έργων</w:t>
      </w:r>
      <w:r w:rsidRPr="002325F4">
        <w:rPr>
          <w:spacing w:val="-3"/>
          <w:lang w:val="el-GR"/>
        </w:rPr>
        <w:t xml:space="preserve"> </w:t>
      </w:r>
      <w:r w:rsidRPr="002325F4">
        <w:rPr>
          <w:lang w:val="el-GR"/>
        </w:rPr>
        <w:t>από το Κράτος είναι ουσιαστικά</w:t>
      </w:r>
      <w:r w:rsidRPr="002325F4">
        <w:rPr>
          <w:spacing w:val="-17"/>
          <w:lang w:val="el-GR"/>
        </w:rPr>
        <w:t xml:space="preserve"> </w:t>
      </w:r>
      <w:r w:rsidRPr="002325F4">
        <w:rPr>
          <w:lang w:val="el-GR"/>
        </w:rPr>
        <w:t>ανύπαρκτη.</w:t>
      </w:r>
    </w:p>
    <w:p w:rsidR="00654811" w:rsidRPr="002325F4" w:rsidRDefault="0094397B" w:rsidP="002325F4">
      <w:pPr>
        <w:pStyle w:val="ListParagraph"/>
        <w:numPr>
          <w:ilvl w:val="1"/>
          <w:numId w:val="2"/>
        </w:numPr>
        <w:tabs>
          <w:tab w:val="left" w:pos="951"/>
        </w:tabs>
        <w:spacing w:before="57" w:line="228" w:lineRule="auto"/>
        <w:ind w:right="120" w:firstLine="557"/>
        <w:jc w:val="both"/>
        <w:rPr>
          <w:lang w:val="el-GR"/>
        </w:rPr>
      </w:pPr>
      <w:r w:rsidRPr="002325F4">
        <w:rPr>
          <w:lang w:val="el-GR"/>
        </w:rPr>
        <w:t>Οι</w:t>
      </w:r>
      <w:r w:rsidRPr="002325F4">
        <w:rPr>
          <w:spacing w:val="-15"/>
          <w:lang w:val="el-GR"/>
        </w:rPr>
        <w:t xml:space="preserve"> </w:t>
      </w:r>
      <w:r w:rsidRPr="002325F4">
        <w:rPr>
          <w:lang w:val="el-GR"/>
        </w:rPr>
        <w:t>επιπτώσεις</w:t>
      </w:r>
      <w:r w:rsidRPr="002325F4">
        <w:rPr>
          <w:spacing w:val="-18"/>
          <w:lang w:val="el-GR"/>
        </w:rPr>
        <w:t xml:space="preserve"> </w:t>
      </w:r>
      <w:r w:rsidRPr="002325F4">
        <w:rPr>
          <w:lang w:val="el-GR"/>
        </w:rPr>
        <w:t>στον</w:t>
      </w:r>
      <w:r w:rsidRPr="002325F4">
        <w:rPr>
          <w:spacing w:val="-20"/>
          <w:lang w:val="el-GR"/>
        </w:rPr>
        <w:t xml:space="preserve"> </w:t>
      </w:r>
      <w:r w:rsidRPr="002325F4">
        <w:rPr>
          <w:lang w:val="el-GR"/>
        </w:rPr>
        <w:t>τουρισμό</w:t>
      </w:r>
      <w:r w:rsidRPr="002325F4">
        <w:rPr>
          <w:spacing w:val="-17"/>
          <w:lang w:val="el-GR"/>
        </w:rPr>
        <w:t xml:space="preserve"> </w:t>
      </w:r>
      <w:r w:rsidRPr="002325F4">
        <w:rPr>
          <w:lang w:val="el-GR"/>
        </w:rPr>
        <w:t>θα</w:t>
      </w:r>
      <w:r w:rsidRPr="002325F4">
        <w:rPr>
          <w:spacing w:val="-19"/>
          <w:lang w:val="el-GR"/>
        </w:rPr>
        <w:t xml:space="preserve"> </w:t>
      </w:r>
      <w:r w:rsidRPr="002325F4">
        <w:rPr>
          <w:lang w:val="el-GR"/>
        </w:rPr>
        <w:t>είναι</w:t>
      </w:r>
      <w:r w:rsidRPr="002325F4">
        <w:rPr>
          <w:spacing w:val="-15"/>
          <w:lang w:val="el-GR"/>
        </w:rPr>
        <w:t xml:space="preserve"> </w:t>
      </w:r>
      <w:r w:rsidRPr="002325F4">
        <w:rPr>
          <w:lang w:val="el-GR"/>
        </w:rPr>
        <w:t>καταλυτικές.</w:t>
      </w:r>
      <w:r w:rsidRPr="002325F4">
        <w:rPr>
          <w:spacing w:val="-17"/>
          <w:lang w:val="el-GR"/>
        </w:rPr>
        <w:t xml:space="preserve"> </w:t>
      </w:r>
      <w:r w:rsidRPr="002325F4">
        <w:rPr>
          <w:lang w:val="el-GR"/>
        </w:rPr>
        <w:t>Ο</w:t>
      </w:r>
      <w:r w:rsidRPr="002325F4">
        <w:rPr>
          <w:spacing w:val="-17"/>
          <w:lang w:val="el-GR"/>
        </w:rPr>
        <w:t xml:space="preserve"> </w:t>
      </w:r>
      <w:r w:rsidRPr="002325F4">
        <w:rPr>
          <w:lang w:val="el-GR"/>
        </w:rPr>
        <w:t>ήπιος</w:t>
      </w:r>
      <w:r w:rsidRPr="002325F4">
        <w:rPr>
          <w:spacing w:val="-18"/>
          <w:lang w:val="el-GR"/>
        </w:rPr>
        <w:t xml:space="preserve"> </w:t>
      </w:r>
      <w:r w:rsidRPr="002325F4">
        <w:rPr>
          <w:lang w:val="el-GR"/>
        </w:rPr>
        <w:t>φυσιολατρικός</w:t>
      </w:r>
      <w:r w:rsidRPr="002325F4">
        <w:rPr>
          <w:spacing w:val="-18"/>
          <w:lang w:val="el-GR"/>
        </w:rPr>
        <w:t xml:space="preserve"> </w:t>
      </w:r>
      <w:r w:rsidRPr="002325F4">
        <w:rPr>
          <w:lang w:val="el-GR"/>
        </w:rPr>
        <w:t>τουρισμός</w:t>
      </w:r>
      <w:r w:rsidRPr="002325F4">
        <w:rPr>
          <w:spacing w:val="-18"/>
          <w:lang w:val="el-GR"/>
        </w:rPr>
        <w:t xml:space="preserve"> </w:t>
      </w:r>
      <w:r w:rsidRPr="002325F4">
        <w:rPr>
          <w:lang w:val="el-GR"/>
        </w:rPr>
        <w:t>που τον</w:t>
      </w:r>
      <w:r w:rsidRPr="002325F4">
        <w:rPr>
          <w:spacing w:val="-13"/>
          <w:lang w:val="el-GR"/>
        </w:rPr>
        <w:t xml:space="preserve"> </w:t>
      </w:r>
      <w:r w:rsidRPr="002325F4">
        <w:rPr>
          <w:lang w:val="el-GR"/>
        </w:rPr>
        <w:t>τελευταίο</w:t>
      </w:r>
      <w:r w:rsidRPr="002325F4">
        <w:rPr>
          <w:spacing w:val="-9"/>
          <w:lang w:val="el-GR"/>
        </w:rPr>
        <w:t xml:space="preserve"> </w:t>
      </w:r>
      <w:r w:rsidRPr="002325F4">
        <w:rPr>
          <w:lang w:val="el-GR"/>
        </w:rPr>
        <w:t>καιρό</w:t>
      </w:r>
      <w:r w:rsidRPr="002325F4">
        <w:rPr>
          <w:spacing w:val="-9"/>
          <w:lang w:val="el-GR"/>
        </w:rPr>
        <w:t xml:space="preserve"> </w:t>
      </w:r>
      <w:r w:rsidRPr="002325F4">
        <w:rPr>
          <w:lang w:val="el-GR"/>
        </w:rPr>
        <w:t>αναπτύσσεται</w:t>
      </w:r>
      <w:r w:rsidRPr="002325F4">
        <w:rPr>
          <w:spacing w:val="-10"/>
          <w:lang w:val="el-GR"/>
        </w:rPr>
        <w:t xml:space="preserve"> </w:t>
      </w:r>
      <w:r w:rsidRPr="002325F4">
        <w:rPr>
          <w:lang w:val="el-GR"/>
        </w:rPr>
        <w:t>θα</w:t>
      </w:r>
      <w:r w:rsidRPr="002325F4">
        <w:rPr>
          <w:spacing w:val="-10"/>
          <w:lang w:val="el-GR"/>
        </w:rPr>
        <w:t xml:space="preserve"> </w:t>
      </w:r>
      <w:r w:rsidRPr="002325F4">
        <w:rPr>
          <w:lang w:val="el-GR"/>
        </w:rPr>
        <w:t>υποστεί</w:t>
      </w:r>
      <w:r w:rsidRPr="002325F4">
        <w:rPr>
          <w:spacing w:val="-11"/>
          <w:lang w:val="el-GR"/>
        </w:rPr>
        <w:t xml:space="preserve"> </w:t>
      </w:r>
      <w:r w:rsidRPr="002325F4">
        <w:rPr>
          <w:lang w:val="el-GR"/>
        </w:rPr>
        <w:t>καίριο</w:t>
      </w:r>
      <w:r w:rsidRPr="002325F4">
        <w:rPr>
          <w:spacing w:val="-9"/>
          <w:lang w:val="el-GR"/>
        </w:rPr>
        <w:t xml:space="preserve"> </w:t>
      </w:r>
      <w:r w:rsidRPr="002325F4">
        <w:rPr>
          <w:lang w:val="el-GR"/>
        </w:rPr>
        <w:t>πλήγμα.</w:t>
      </w:r>
      <w:r w:rsidRPr="002325F4">
        <w:rPr>
          <w:spacing w:val="-12"/>
          <w:lang w:val="el-GR"/>
        </w:rPr>
        <w:t xml:space="preserve"> </w:t>
      </w:r>
      <w:r w:rsidRPr="002325F4">
        <w:rPr>
          <w:lang w:val="el-GR"/>
        </w:rPr>
        <w:t>Με</w:t>
      </w:r>
      <w:r w:rsidRPr="002325F4">
        <w:rPr>
          <w:spacing w:val="-9"/>
          <w:lang w:val="el-GR"/>
        </w:rPr>
        <w:t xml:space="preserve"> </w:t>
      </w:r>
      <w:r w:rsidRPr="002325F4">
        <w:rPr>
          <w:lang w:val="el-GR"/>
        </w:rPr>
        <w:t>αυτή</w:t>
      </w:r>
      <w:r w:rsidRPr="002325F4">
        <w:rPr>
          <w:spacing w:val="-9"/>
          <w:lang w:val="el-GR"/>
        </w:rPr>
        <w:t xml:space="preserve"> </w:t>
      </w:r>
      <w:r w:rsidRPr="002325F4">
        <w:rPr>
          <w:lang w:val="el-GR"/>
        </w:rPr>
        <w:t>τη</w:t>
      </w:r>
      <w:r w:rsidRPr="002325F4">
        <w:rPr>
          <w:spacing w:val="-5"/>
          <w:lang w:val="el-GR"/>
        </w:rPr>
        <w:t xml:space="preserve"> </w:t>
      </w:r>
      <w:r w:rsidRPr="002325F4">
        <w:rPr>
          <w:b/>
          <w:lang w:val="el-GR"/>
        </w:rPr>
        <w:t>φαραωνική</w:t>
      </w:r>
      <w:r w:rsidRPr="002325F4">
        <w:rPr>
          <w:b/>
          <w:spacing w:val="-10"/>
          <w:lang w:val="el-GR"/>
        </w:rPr>
        <w:t xml:space="preserve"> </w:t>
      </w:r>
      <w:r w:rsidRPr="002325F4">
        <w:rPr>
          <w:b/>
          <w:lang w:val="el-GR"/>
        </w:rPr>
        <w:t xml:space="preserve">επένδυση </w:t>
      </w:r>
      <w:r w:rsidRPr="002325F4">
        <w:rPr>
          <w:lang w:val="el-GR"/>
        </w:rPr>
        <w:t>δημιουργείται ένα βιομηχανικό τοπίο μη επισκέψιμο και χωρίς ενδιαφέρον για τους ορειβάτες και φυσιολάτρες που αγαπούν το μέρος εξαιτίας της σπάνιας φυσικής του</w:t>
      </w:r>
      <w:r w:rsidRPr="002325F4">
        <w:rPr>
          <w:spacing w:val="-30"/>
          <w:lang w:val="el-GR"/>
        </w:rPr>
        <w:t xml:space="preserve"> </w:t>
      </w:r>
      <w:r w:rsidRPr="002325F4">
        <w:rPr>
          <w:lang w:val="el-GR"/>
        </w:rPr>
        <w:t>ομορφιάς.</w:t>
      </w:r>
    </w:p>
    <w:p w:rsidR="00654811" w:rsidRPr="002325F4" w:rsidRDefault="0094397B" w:rsidP="002325F4">
      <w:pPr>
        <w:pStyle w:val="ListParagraph"/>
        <w:numPr>
          <w:ilvl w:val="1"/>
          <w:numId w:val="2"/>
        </w:numPr>
        <w:tabs>
          <w:tab w:val="left" w:pos="996"/>
        </w:tabs>
        <w:spacing w:before="50" w:line="235" w:lineRule="auto"/>
        <w:ind w:right="120" w:firstLine="557"/>
        <w:jc w:val="both"/>
        <w:rPr>
          <w:lang w:val="el-GR"/>
        </w:rPr>
      </w:pPr>
      <w:r w:rsidRPr="002325F4">
        <w:rPr>
          <w:lang w:val="el-GR"/>
        </w:rPr>
        <w:t>Σημαντικές θα είναι και οι επιπτώσεις στον κλάδο της γεωργίας της κτηνοτροφίας και ιδιαίτερα</w:t>
      </w:r>
      <w:r w:rsidRPr="002325F4">
        <w:rPr>
          <w:spacing w:val="-17"/>
          <w:lang w:val="el-GR"/>
        </w:rPr>
        <w:t xml:space="preserve"> </w:t>
      </w:r>
      <w:r w:rsidRPr="002325F4">
        <w:rPr>
          <w:lang w:val="el-GR"/>
        </w:rPr>
        <w:t>της</w:t>
      </w:r>
      <w:r w:rsidRPr="002325F4">
        <w:rPr>
          <w:spacing w:val="-18"/>
          <w:lang w:val="el-GR"/>
        </w:rPr>
        <w:t xml:space="preserve"> </w:t>
      </w:r>
      <w:r w:rsidRPr="002325F4">
        <w:rPr>
          <w:lang w:val="el-GR"/>
        </w:rPr>
        <w:t>μελισσοκομίας</w:t>
      </w:r>
      <w:r w:rsidRPr="002325F4">
        <w:rPr>
          <w:spacing w:val="-17"/>
          <w:lang w:val="el-GR"/>
        </w:rPr>
        <w:t xml:space="preserve"> </w:t>
      </w:r>
      <w:r w:rsidRPr="002325F4">
        <w:rPr>
          <w:lang w:val="el-GR"/>
        </w:rPr>
        <w:t>καθώς</w:t>
      </w:r>
      <w:r w:rsidRPr="002325F4">
        <w:rPr>
          <w:spacing w:val="-18"/>
          <w:lang w:val="el-GR"/>
        </w:rPr>
        <w:t xml:space="preserve"> </w:t>
      </w:r>
      <w:r w:rsidRPr="002325F4">
        <w:rPr>
          <w:lang w:val="el-GR"/>
        </w:rPr>
        <w:t>επί</w:t>
      </w:r>
      <w:r w:rsidRPr="002325F4">
        <w:rPr>
          <w:spacing w:val="-18"/>
          <w:lang w:val="el-GR"/>
        </w:rPr>
        <w:t xml:space="preserve"> </w:t>
      </w:r>
      <w:r w:rsidRPr="002325F4">
        <w:rPr>
          <w:spacing w:val="2"/>
          <w:lang w:val="el-GR"/>
        </w:rPr>
        <w:t>10</w:t>
      </w:r>
      <w:r w:rsidRPr="002325F4">
        <w:rPr>
          <w:spacing w:val="-17"/>
          <w:lang w:val="el-GR"/>
        </w:rPr>
        <w:t xml:space="preserve"> </w:t>
      </w:r>
      <w:r w:rsidRPr="002325F4">
        <w:rPr>
          <w:lang w:val="el-GR"/>
        </w:rPr>
        <w:t>χρόνια</w:t>
      </w:r>
      <w:r w:rsidRPr="002325F4">
        <w:rPr>
          <w:spacing w:val="-17"/>
          <w:lang w:val="el-GR"/>
        </w:rPr>
        <w:t xml:space="preserve"> </w:t>
      </w:r>
      <w:r w:rsidRPr="002325F4">
        <w:rPr>
          <w:lang w:val="el-GR"/>
        </w:rPr>
        <w:t>ανά</w:t>
      </w:r>
      <w:r w:rsidRPr="002325F4">
        <w:rPr>
          <w:spacing w:val="-17"/>
          <w:lang w:val="el-GR"/>
        </w:rPr>
        <w:t xml:space="preserve"> </w:t>
      </w:r>
      <w:r w:rsidRPr="002325F4">
        <w:rPr>
          <w:lang w:val="el-GR"/>
        </w:rPr>
        <w:t>τακτά</w:t>
      </w:r>
      <w:r w:rsidRPr="002325F4">
        <w:rPr>
          <w:spacing w:val="-17"/>
          <w:lang w:val="el-GR"/>
        </w:rPr>
        <w:t xml:space="preserve"> </w:t>
      </w:r>
      <w:r w:rsidRPr="002325F4">
        <w:rPr>
          <w:lang w:val="el-GR"/>
        </w:rPr>
        <w:t>χρονικά</w:t>
      </w:r>
      <w:r w:rsidRPr="002325F4">
        <w:rPr>
          <w:spacing w:val="-17"/>
          <w:lang w:val="el-GR"/>
        </w:rPr>
        <w:t xml:space="preserve"> </w:t>
      </w:r>
      <w:r w:rsidRPr="002325F4">
        <w:rPr>
          <w:lang w:val="el-GR"/>
        </w:rPr>
        <w:t>διαστήματα</w:t>
      </w:r>
      <w:r w:rsidRPr="002325F4">
        <w:rPr>
          <w:spacing w:val="-19"/>
          <w:lang w:val="el-GR"/>
        </w:rPr>
        <w:t xml:space="preserve"> </w:t>
      </w:r>
      <w:r w:rsidRPr="002325F4">
        <w:rPr>
          <w:lang w:val="el-GR"/>
        </w:rPr>
        <w:t>το</w:t>
      </w:r>
      <w:r w:rsidRPr="002325F4">
        <w:rPr>
          <w:spacing w:val="-17"/>
          <w:lang w:val="el-GR"/>
        </w:rPr>
        <w:t xml:space="preserve"> </w:t>
      </w:r>
      <w:r w:rsidRPr="002325F4">
        <w:rPr>
          <w:lang w:val="el-GR"/>
        </w:rPr>
        <w:t>βουνό</w:t>
      </w:r>
      <w:r w:rsidRPr="002325F4">
        <w:rPr>
          <w:spacing w:val="-17"/>
          <w:lang w:val="el-GR"/>
        </w:rPr>
        <w:t xml:space="preserve"> </w:t>
      </w:r>
      <w:r w:rsidRPr="002325F4">
        <w:rPr>
          <w:lang w:val="el-GR"/>
        </w:rPr>
        <w:t>θα</w:t>
      </w:r>
      <w:r w:rsidRPr="002325F4">
        <w:rPr>
          <w:spacing w:val="-17"/>
          <w:lang w:val="el-GR"/>
        </w:rPr>
        <w:t xml:space="preserve"> </w:t>
      </w:r>
      <w:r w:rsidRPr="002325F4">
        <w:rPr>
          <w:lang w:val="el-GR"/>
        </w:rPr>
        <w:t>είναι ένα εργοτάξιο. Η σκόνη από τη διαρκή κίνηση των φορτηγών και των σκαπτικών μηχανημάτων θα αιωρείται μόνιμα στην περιοχή. Επιπλέον λόγω της καταστροφής της ορεινής θαμνώδους βλάστησης (εκτάσεις από ρείκι κ.ά.) η τροφή των μελισσών θα υποβαθμιστεί ανεπανόρθωτα. Πολλά από τα υπάρχοντα βοσκοτόπια θα καταστραφούν και η έλλειψη μελισσών θα πλήξη τις καλλιέργειες. Επίσης πολλές ορεινές πεζούλες στις πλαγιές των βουνών θα καταστραφούν από τις επιχώσεις και τη διάνοιξη νέων</w:t>
      </w:r>
      <w:r w:rsidRPr="002325F4">
        <w:rPr>
          <w:spacing w:val="-16"/>
          <w:lang w:val="el-GR"/>
        </w:rPr>
        <w:t xml:space="preserve"> </w:t>
      </w:r>
      <w:r w:rsidRPr="002325F4">
        <w:rPr>
          <w:lang w:val="el-GR"/>
        </w:rPr>
        <w:t>δρόμων.</w:t>
      </w:r>
    </w:p>
    <w:p w:rsidR="00654811" w:rsidRPr="002325F4" w:rsidRDefault="0094397B" w:rsidP="002325F4">
      <w:pPr>
        <w:pStyle w:val="ListParagraph"/>
        <w:numPr>
          <w:ilvl w:val="1"/>
          <w:numId w:val="2"/>
        </w:numPr>
        <w:tabs>
          <w:tab w:val="left" w:pos="1116"/>
        </w:tabs>
        <w:spacing w:before="55" w:line="230" w:lineRule="auto"/>
        <w:ind w:right="114" w:firstLine="557"/>
        <w:jc w:val="both"/>
      </w:pPr>
      <w:r w:rsidRPr="002325F4">
        <w:rPr>
          <w:lang w:val="el-GR"/>
        </w:rPr>
        <w:t xml:space="preserve">Ο θόρυβος ειδικά στα χωριά του Κάβο ντόρο πού περικυκλώνονται απο ανεμογεννήτριες, θα είναι ανυπόφορος.(βλ.επισυναπτόμενος χάρτης αιολικών σταθμών). Συνέπειες στην υγεία θα υπάρξουν και από την </w:t>
      </w:r>
      <w:r w:rsidRPr="002325F4">
        <w:rPr>
          <w:b/>
          <w:lang w:val="el-GR"/>
        </w:rPr>
        <w:t xml:space="preserve">εναέρια μεταφορά ρεύματος, </w:t>
      </w:r>
      <w:r w:rsidRPr="002325F4">
        <w:rPr>
          <w:lang w:val="el-GR"/>
        </w:rPr>
        <w:t xml:space="preserve">από τα αιολικά πάρκα στούς υποσταθμούς και από την εγκατάσταση πυλώνων στην περιοχή. </w:t>
      </w:r>
      <w:r w:rsidRPr="002325F4">
        <w:t>Είναι γνωστός ο κίνδυνος καρκινογένεσης λόγω ηλεκτρομαγνητικής</w:t>
      </w:r>
      <w:r w:rsidRPr="002325F4">
        <w:rPr>
          <w:spacing w:val="-27"/>
        </w:rPr>
        <w:t xml:space="preserve"> </w:t>
      </w:r>
      <w:r w:rsidRPr="002325F4">
        <w:t>ακτινοβολίας.</w:t>
      </w:r>
    </w:p>
    <w:p w:rsidR="00654811" w:rsidRPr="002325F4" w:rsidRDefault="0094397B" w:rsidP="002325F4">
      <w:pPr>
        <w:pStyle w:val="ListParagraph"/>
        <w:numPr>
          <w:ilvl w:val="1"/>
          <w:numId w:val="2"/>
        </w:numPr>
        <w:tabs>
          <w:tab w:val="left" w:pos="1001"/>
        </w:tabs>
        <w:spacing w:before="51" w:line="223" w:lineRule="auto"/>
        <w:ind w:right="123" w:firstLine="557"/>
        <w:jc w:val="both"/>
        <w:rPr>
          <w:lang w:val="el-GR"/>
        </w:rPr>
      </w:pPr>
      <w:r w:rsidRPr="002325F4">
        <w:rPr>
          <w:lang w:val="el-GR"/>
        </w:rPr>
        <w:t>Οι πυρκαγιές στο όρος Όχη και την ευρύτερη περιοχή θα αυξηθούν δραματικά. Όση βλάστηση</w:t>
      </w:r>
      <w:r w:rsidRPr="002325F4">
        <w:rPr>
          <w:spacing w:val="-9"/>
          <w:lang w:val="el-GR"/>
        </w:rPr>
        <w:t xml:space="preserve"> </w:t>
      </w:r>
      <w:r w:rsidRPr="002325F4">
        <w:rPr>
          <w:lang w:val="el-GR"/>
        </w:rPr>
        <w:t>απομείνει</w:t>
      </w:r>
      <w:r w:rsidRPr="002325F4">
        <w:rPr>
          <w:spacing w:val="-8"/>
          <w:lang w:val="el-GR"/>
        </w:rPr>
        <w:t xml:space="preserve"> </w:t>
      </w:r>
      <w:r w:rsidRPr="002325F4">
        <w:rPr>
          <w:lang w:val="el-GR"/>
        </w:rPr>
        <w:t>από</w:t>
      </w:r>
      <w:r w:rsidRPr="002325F4">
        <w:rPr>
          <w:spacing w:val="-9"/>
          <w:lang w:val="el-GR"/>
        </w:rPr>
        <w:t xml:space="preserve"> </w:t>
      </w:r>
      <w:r w:rsidRPr="002325F4">
        <w:rPr>
          <w:lang w:val="el-GR"/>
        </w:rPr>
        <w:t>τις</w:t>
      </w:r>
      <w:r w:rsidRPr="002325F4">
        <w:rPr>
          <w:spacing w:val="-11"/>
          <w:lang w:val="el-GR"/>
        </w:rPr>
        <w:t xml:space="preserve"> </w:t>
      </w:r>
      <w:r w:rsidRPr="002325F4">
        <w:rPr>
          <w:lang w:val="el-GR"/>
        </w:rPr>
        <w:t>εργασίες</w:t>
      </w:r>
      <w:r w:rsidRPr="002325F4">
        <w:rPr>
          <w:spacing w:val="-11"/>
          <w:lang w:val="el-GR"/>
        </w:rPr>
        <w:t xml:space="preserve"> </w:t>
      </w:r>
      <w:r w:rsidRPr="002325F4">
        <w:rPr>
          <w:lang w:val="el-GR"/>
        </w:rPr>
        <w:t>διάνοιξης</w:t>
      </w:r>
      <w:r w:rsidRPr="002325F4">
        <w:rPr>
          <w:spacing w:val="-11"/>
          <w:lang w:val="el-GR"/>
        </w:rPr>
        <w:t xml:space="preserve"> </w:t>
      </w:r>
      <w:r w:rsidRPr="002325F4">
        <w:rPr>
          <w:lang w:val="el-GR"/>
        </w:rPr>
        <w:t>οδών,</w:t>
      </w:r>
      <w:r w:rsidRPr="002325F4">
        <w:rPr>
          <w:spacing w:val="-10"/>
          <w:lang w:val="el-GR"/>
        </w:rPr>
        <w:t xml:space="preserve"> </w:t>
      </w:r>
      <w:r w:rsidRPr="002325F4">
        <w:rPr>
          <w:lang w:val="el-GR"/>
        </w:rPr>
        <w:t>θεμελιώσεων</w:t>
      </w:r>
      <w:r w:rsidRPr="002325F4">
        <w:rPr>
          <w:spacing w:val="-13"/>
          <w:lang w:val="el-GR"/>
        </w:rPr>
        <w:t xml:space="preserve"> </w:t>
      </w:r>
      <w:r w:rsidRPr="002325F4">
        <w:rPr>
          <w:lang w:val="el-GR"/>
        </w:rPr>
        <w:t>κλπ.,</w:t>
      </w:r>
      <w:r w:rsidRPr="002325F4">
        <w:rPr>
          <w:spacing w:val="-9"/>
          <w:lang w:val="el-GR"/>
        </w:rPr>
        <w:t xml:space="preserve"> </w:t>
      </w:r>
      <w:r w:rsidRPr="002325F4">
        <w:rPr>
          <w:lang w:val="el-GR"/>
        </w:rPr>
        <w:t>θα</w:t>
      </w:r>
      <w:r w:rsidRPr="002325F4">
        <w:rPr>
          <w:spacing w:val="-10"/>
          <w:lang w:val="el-GR"/>
        </w:rPr>
        <w:t xml:space="preserve"> </w:t>
      </w:r>
      <w:r w:rsidRPr="002325F4">
        <w:rPr>
          <w:lang w:val="el-GR"/>
        </w:rPr>
        <w:t>εξαφανιστεί</w:t>
      </w:r>
      <w:r w:rsidRPr="002325F4">
        <w:rPr>
          <w:spacing w:val="-8"/>
          <w:lang w:val="el-GR"/>
        </w:rPr>
        <w:t xml:space="preserve"> </w:t>
      </w:r>
      <w:r w:rsidRPr="002325F4">
        <w:rPr>
          <w:lang w:val="el-GR"/>
        </w:rPr>
        <w:t>από</w:t>
      </w:r>
      <w:r w:rsidRPr="002325F4">
        <w:rPr>
          <w:spacing w:val="-9"/>
          <w:lang w:val="el-GR"/>
        </w:rPr>
        <w:t xml:space="preserve"> </w:t>
      </w:r>
      <w:r w:rsidRPr="002325F4">
        <w:rPr>
          <w:lang w:val="el-GR"/>
        </w:rPr>
        <w:t>τις πυρκαγ</w:t>
      </w:r>
      <w:r w:rsidR="003A5F14">
        <w:rPr>
          <w:lang w:val="el-GR"/>
        </w:rPr>
        <w:t>ιές που προκαλούνται από τον ελλει</w:t>
      </w:r>
      <w:bookmarkStart w:id="0" w:name="_GoBack"/>
      <w:bookmarkEnd w:id="0"/>
      <w:r w:rsidRPr="002325F4">
        <w:rPr>
          <w:lang w:val="el-GR"/>
        </w:rPr>
        <w:t>πή καθαρισμό των πυλώνων το</w:t>
      </w:r>
      <w:r w:rsidRPr="002325F4">
        <w:rPr>
          <w:spacing w:val="-29"/>
          <w:lang w:val="el-GR"/>
        </w:rPr>
        <w:t xml:space="preserve"> </w:t>
      </w:r>
      <w:r w:rsidRPr="002325F4">
        <w:rPr>
          <w:lang w:val="el-GR"/>
        </w:rPr>
        <w:t>καλοκαίρι.</w:t>
      </w:r>
    </w:p>
    <w:p w:rsidR="00654811" w:rsidRPr="002325F4" w:rsidRDefault="00654811" w:rsidP="002325F4">
      <w:pPr>
        <w:spacing w:line="223" w:lineRule="auto"/>
        <w:jc w:val="both"/>
        <w:rPr>
          <w:lang w:val="el-GR"/>
        </w:rPr>
        <w:sectPr w:rsidR="00654811" w:rsidRPr="002325F4">
          <w:pgSz w:w="11900" w:h="16850"/>
          <w:pgMar w:top="1380" w:right="720" w:bottom="280" w:left="740" w:header="720" w:footer="720" w:gutter="0"/>
          <w:cols w:space="720"/>
        </w:sectPr>
      </w:pPr>
    </w:p>
    <w:p w:rsidR="00654811" w:rsidRPr="002325F4" w:rsidRDefault="0094397B" w:rsidP="002325F4">
      <w:pPr>
        <w:pStyle w:val="BodyText"/>
        <w:spacing w:before="69" w:line="250" w:lineRule="exact"/>
        <w:ind w:left="119" w:right="126" w:firstLine="564"/>
        <w:jc w:val="both"/>
        <w:rPr>
          <w:sz w:val="22"/>
          <w:szCs w:val="22"/>
          <w:lang w:val="el-GR"/>
        </w:rPr>
      </w:pPr>
      <w:r w:rsidRPr="002325F4">
        <w:rPr>
          <w:sz w:val="22"/>
          <w:szCs w:val="22"/>
          <w:lang w:val="el-GR"/>
        </w:rPr>
        <w:lastRenderedPageBreak/>
        <w:t>Το καλοκαίρι τού 2016 ξέσπασαν στην περιοχή Νότιας Καρυστίας 16 πυρκαγιές από την ίδια αιτία.</w:t>
      </w:r>
    </w:p>
    <w:p w:rsidR="00654811" w:rsidRPr="002325F4" w:rsidRDefault="0094397B" w:rsidP="002325F4">
      <w:pPr>
        <w:pStyle w:val="ListParagraph"/>
        <w:numPr>
          <w:ilvl w:val="1"/>
          <w:numId w:val="2"/>
        </w:numPr>
        <w:tabs>
          <w:tab w:val="left" w:pos="957"/>
        </w:tabs>
        <w:spacing w:before="48" w:line="244" w:lineRule="auto"/>
        <w:ind w:right="115" w:firstLine="564"/>
        <w:jc w:val="both"/>
        <w:rPr>
          <w:lang w:val="el-GR"/>
        </w:rPr>
      </w:pPr>
      <w:r w:rsidRPr="002325F4">
        <w:rPr>
          <w:lang w:val="el-GR"/>
        </w:rPr>
        <w:t>Η Κάρυστος υδρεύεται από τις πηγές του Δημοσάρη ποταμού που βρίσκονται στην κορυφή Γιούδα της Όχης και από τις πηγές της Λάλας. Κοντά σε αυτά τα σημεία, έχουν σχεδιαστεί εργασίες εγκατάστασης</w:t>
      </w:r>
      <w:r w:rsidRPr="002325F4">
        <w:rPr>
          <w:spacing w:val="-12"/>
          <w:lang w:val="el-GR"/>
        </w:rPr>
        <w:t xml:space="preserve"> </w:t>
      </w:r>
      <w:r w:rsidRPr="002325F4">
        <w:rPr>
          <w:lang w:val="el-GR"/>
        </w:rPr>
        <w:t>αιολικών</w:t>
      </w:r>
      <w:r w:rsidRPr="002325F4">
        <w:rPr>
          <w:spacing w:val="-13"/>
          <w:lang w:val="el-GR"/>
        </w:rPr>
        <w:t xml:space="preserve"> </w:t>
      </w:r>
      <w:r w:rsidRPr="002325F4">
        <w:rPr>
          <w:lang w:val="el-GR"/>
        </w:rPr>
        <w:t>σταθμών.</w:t>
      </w:r>
      <w:r w:rsidRPr="002325F4">
        <w:rPr>
          <w:spacing w:val="-8"/>
          <w:lang w:val="el-GR"/>
        </w:rPr>
        <w:t xml:space="preserve"> </w:t>
      </w:r>
      <w:r w:rsidRPr="002325F4">
        <w:rPr>
          <w:lang w:val="el-GR"/>
        </w:rPr>
        <w:t>Εάν</w:t>
      </w:r>
      <w:r w:rsidRPr="002325F4">
        <w:rPr>
          <w:spacing w:val="-11"/>
          <w:lang w:val="el-GR"/>
        </w:rPr>
        <w:t xml:space="preserve"> </w:t>
      </w:r>
      <w:r w:rsidRPr="002325F4">
        <w:rPr>
          <w:lang w:val="el-GR"/>
        </w:rPr>
        <w:t>από</w:t>
      </w:r>
      <w:r w:rsidRPr="002325F4">
        <w:rPr>
          <w:spacing w:val="-12"/>
          <w:lang w:val="el-GR"/>
        </w:rPr>
        <w:t xml:space="preserve"> </w:t>
      </w:r>
      <w:r w:rsidRPr="002325F4">
        <w:rPr>
          <w:lang w:val="el-GR"/>
        </w:rPr>
        <w:t>τα</w:t>
      </w:r>
      <w:r w:rsidRPr="002325F4">
        <w:rPr>
          <w:spacing w:val="-10"/>
          <w:lang w:val="el-GR"/>
        </w:rPr>
        <w:t xml:space="preserve"> </w:t>
      </w:r>
      <w:r w:rsidRPr="002325F4">
        <w:rPr>
          <w:lang w:val="el-GR"/>
        </w:rPr>
        <w:t>μπαζώματα</w:t>
      </w:r>
      <w:r w:rsidRPr="002325F4">
        <w:rPr>
          <w:spacing w:val="-10"/>
          <w:lang w:val="el-GR"/>
        </w:rPr>
        <w:t xml:space="preserve"> </w:t>
      </w:r>
      <w:r w:rsidRPr="002325F4">
        <w:rPr>
          <w:lang w:val="el-GR"/>
        </w:rPr>
        <w:t>και</w:t>
      </w:r>
      <w:r w:rsidRPr="002325F4">
        <w:rPr>
          <w:spacing w:val="-9"/>
          <w:lang w:val="el-GR"/>
        </w:rPr>
        <w:t xml:space="preserve"> </w:t>
      </w:r>
      <w:r w:rsidRPr="002325F4">
        <w:rPr>
          <w:lang w:val="el-GR"/>
        </w:rPr>
        <w:t>τις</w:t>
      </w:r>
      <w:r w:rsidRPr="002325F4">
        <w:rPr>
          <w:spacing w:val="-12"/>
          <w:lang w:val="el-GR"/>
        </w:rPr>
        <w:t xml:space="preserve"> </w:t>
      </w:r>
      <w:r w:rsidRPr="002325F4">
        <w:rPr>
          <w:lang w:val="el-GR"/>
        </w:rPr>
        <w:t>εκσκαφές</w:t>
      </w:r>
      <w:r w:rsidRPr="002325F4">
        <w:rPr>
          <w:spacing w:val="-9"/>
          <w:lang w:val="el-GR"/>
        </w:rPr>
        <w:t xml:space="preserve"> </w:t>
      </w:r>
      <w:r w:rsidRPr="002325F4">
        <w:rPr>
          <w:lang w:val="el-GR"/>
        </w:rPr>
        <w:t>διαταραχτεί</w:t>
      </w:r>
      <w:r w:rsidRPr="002325F4">
        <w:rPr>
          <w:spacing w:val="-9"/>
          <w:lang w:val="el-GR"/>
        </w:rPr>
        <w:t xml:space="preserve"> </w:t>
      </w:r>
      <w:r w:rsidRPr="002325F4">
        <w:rPr>
          <w:lang w:val="el-GR"/>
        </w:rPr>
        <w:t>η</w:t>
      </w:r>
      <w:r w:rsidRPr="002325F4">
        <w:rPr>
          <w:spacing w:val="-12"/>
          <w:lang w:val="el-GR"/>
        </w:rPr>
        <w:t xml:space="preserve"> </w:t>
      </w:r>
      <w:r w:rsidRPr="002325F4">
        <w:rPr>
          <w:lang w:val="el-GR"/>
        </w:rPr>
        <w:t>υδρολογική ισορροπία υπ</w:t>
      </w:r>
      <w:r w:rsidR="00D55DED" w:rsidRPr="002325F4">
        <w:rPr>
          <w:lang w:val="el-GR"/>
        </w:rPr>
        <w:t>όγειων και επιφανειακών υδάτων ή</w:t>
      </w:r>
      <w:r w:rsidRPr="002325F4">
        <w:rPr>
          <w:lang w:val="el-GR"/>
        </w:rPr>
        <w:t xml:space="preserve"> γίνει ζημιά στις πηγές, κινδυνεύει να μείνει η πόλη χωρίς νερό. Η Όχη είναι σαν σφουγγάρι, έχει ακόμη και υπόγεια σπήλαια με υπόγεια ποτάμια (π.χ.</w:t>
      </w:r>
      <w:r w:rsidR="00D55DED" w:rsidRPr="002325F4">
        <w:rPr>
          <w:lang w:val="el-GR"/>
        </w:rPr>
        <w:t xml:space="preserve"> </w:t>
      </w:r>
      <w:r w:rsidRPr="002325F4">
        <w:rPr>
          <w:lang w:val="el-GR"/>
        </w:rPr>
        <w:t xml:space="preserve">Σπήλαιο Αγίας Τριάδας).Έχοντας υπ όψιν ότι ΔΕΝ ΥΠΑΡΧΟΥΝ υδρογεωλογικές μελέτες ούτε γεωτεχνικές μέσα στους φακέλους των μελετών των εταιριών , οι καταστροφές που μπορεί </w:t>
      </w:r>
      <w:r w:rsidRPr="002325F4">
        <w:rPr>
          <w:spacing w:val="-3"/>
          <w:lang w:val="el-GR"/>
        </w:rPr>
        <w:t xml:space="preserve">να </w:t>
      </w:r>
      <w:r w:rsidRPr="002325F4">
        <w:rPr>
          <w:lang w:val="el-GR"/>
        </w:rPr>
        <w:t>συμβούν στο υπέδαφος της περιοχής είναι απρόβλεπτες</w:t>
      </w:r>
      <w:r w:rsidRPr="002325F4">
        <w:rPr>
          <w:spacing w:val="-12"/>
          <w:lang w:val="el-GR"/>
        </w:rPr>
        <w:t xml:space="preserve"> </w:t>
      </w:r>
      <w:r w:rsidRPr="002325F4">
        <w:rPr>
          <w:lang w:val="el-GR"/>
        </w:rPr>
        <w:t>.</w:t>
      </w:r>
    </w:p>
    <w:p w:rsidR="00654811" w:rsidRPr="002325F4" w:rsidRDefault="00654811" w:rsidP="002325F4">
      <w:pPr>
        <w:pStyle w:val="BodyText"/>
        <w:spacing w:before="5"/>
        <w:jc w:val="both"/>
        <w:rPr>
          <w:sz w:val="22"/>
          <w:szCs w:val="22"/>
          <w:lang w:val="el-GR"/>
        </w:rPr>
      </w:pPr>
    </w:p>
    <w:p w:rsidR="00654811" w:rsidRPr="002325F4" w:rsidRDefault="00D55DED" w:rsidP="002325F4">
      <w:pPr>
        <w:pStyle w:val="BodyText"/>
        <w:spacing w:line="228" w:lineRule="auto"/>
        <w:ind w:left="119" w:right="116"/>
        <w:jc w:val="both"/>
        <w:rPr>
          <w:sz w:val="22"/>
          <w:szCs w:val="22"/>
          <w:lang w:val="el-GR"/>
        </w:rPr>
      </w:pPr>
      <w:r w:rsidRPr="002325F4">
        <w:rPr>
          <w:sz w:val="22"/>
          <w:szCs w:val="22"/>
          <w:lang w:val="el-GR"/>
        </w:rPr>
        <w:t>Ας ληφθεί επίσης υπόψη</w:t>
      </w:r>
      <w:r w:rsidR="0094397B" w:rsidRPr="002325F4">
        <w:rPr>
          <w:sz w:val="22"/>
          <w:szCs w:val="22"/>
          <w:lang w:val="el-GR"/>
        </w:rPr>
        <w:t xml:space="preserve"> ότι τα περισσότερα αιολικά πάρκα, που εντοπίζονται στην περιοχή </w:t>
      </w:r>
      <w:r w:rsidR="0094397B" w:rsidRPr="002325F4">
        <w:rPr>
          <w:sz w:val="22"/>
          <w:szCs w:val="22"/>
        </w:rPr>
        <w:t>NATURA</w:t>
      </w:r>
      <w:r w:rsidR="0094397B" w:rsidRPr="002325F4">
        <w:rPr>
          <w:spacing w:val="-9"/>
          <w:sz w:val="22"/>
          <w:szCs w:val="22"/>
          <w:lang w:val="el-GR"/>
        </w:rPr>
        <w:t xml:space="preserve"> </w:t>
      </w:r>
      <w:r w:rsidR="0094397B" w:rsidRPr="002325F4">
        <w:rPr>
          <w:sz w:val="22"/>
          <w:szCs w:val="22"/>
          <w:lang w:val="el-GR"/>
        </w:rPr>
        <w:t>του</w:t>
      </w:r>
      <w:r w:rsidR="0094397B" w:rsidRPr="002325F4">
        <w:rPr>
          <w:spacing w:val="-10"/>
          <w:sz w:val="22"/>
          <w:szCs w:val="22"/>
          <w:lang w:val="el-GR"/>
        </w:rPr>
        <w:t xml:space="preserve"> </w:t>
      </w:r>
      <w:r w:rsidR="0094397B" w:rsidRPr="002325F4">
        <w:rPr>
          <w:sz w:val="22"/>
          <w:szCs w:val="22"/>
          <w:lang w:val="el-GR"/>
        </w:rPr>
        <w:t>όρους</w:t>
      </w:r>
      <w:r w:rsidR="0094397B" w:rsidRPr="002325F4">
        <w:rPr>
          <w:spacing w:val="-11"/>
          <w:sz w:val="22"/>
          <w:szCs w:val="22"/>
          <w:lang w:val="el-GR"/>
        </w:rPr>
        <w:t xml:space="preserve"> </w:t>
      </w:r>
      <w:r w:rsidR="0094397B" w:rsidRPr="002325F4">
        <w:rPr>
          <w:sz w:val="22"/>
          <w:szCs w:val="22"/>
          <w:lang w:val="el-GR"/>
        </w:rPr>
        <w:t>Όχη,</w:t>
      </w:r>
      <w:r w:rsidR="0094397B" w:rsidRPr="002325F4">
        <w:rPr>
          <w:spacing w:val="-7"/>
          <w:sz w:val="22"/>
          <w:szCs w:val="22"/>
          <w:lang w:val="el-GR"/>
        </w:rPr>
        <w:t xml:space="preserve"> </w:t>
      </w:r>
      <w:r w:rsidR="0094397B" w:rsidRPr="002325F4">
        <w:rPr>
          <w:sz w:val="22"/>
          <w:szCs w:val="22"/>
          <w:lang w:val="el-GR"/>
        </w:rPr>
        <w:t>χωροθετούνται</w:t>
      </w:r>
      <w:r w:rsidR="0094397B" w:rsidRPr="002325F4">
        <w:rPr>
          <w:spacing w:val="-8"/>
          <w:sz w:val="22"/>
          <w:szCs w:val="22"/>
          <w:lang w:val="el-GR"/>
        </w:rPr>
        <w:t xml:space="preserve"> </w:t>
      </w:r>
      <w:r w:rsidR="0094397B" w:rsidRPr="002325F4">
        <w:rPr>
          <w:sz w:val="22"/>
          <w:szCs w:val="22"/>
          <w:lang w:val="el-GR"/>
        </w:rPr>
        <w:t>σε</w:t>
      </w:r>
      <w:r w:rsidR="0094397B" w:rsidRPr="002325F4">
        <w:rPr>
          <w:spacing w:val="-12"/>
          <w:sz w:val="22"/>
          <w:szCs w:val="22"/>
          <w:lang w:val="el-GR"/>
        </w:rPr>
        <w:t xml:space="preserve"> </w:t>
      </w:r>
      <w:r w:rsidR="0094397B" w:rsidRPr="002325F4">
        <w:rPr>
          <w:sz w:val="22"/>
          <w:szCs w:val="22"/>
          <w:lang w:val="el-GR"/>
        </w:rPr>
        <w:t>υψόμετρο</w:t>
      </w:r>
      <w:r w:rsidR="0094397B" w:rsidRPr="002325F4">
        <w:rPr>
          <w:spacing w:val="-9"/>
          <w:sz w:val="22"/>
          <w:szCs w:val="22"/>
          <w:lang w:val="el-GR"/>
        </w:rPr>
        <w:t xml:space="preserve"> </w:t>
      </w:r>
      <w:r w:rsidR="0094397B" w:rsidRPr="002325F4">
        <w:rPr>
          <w:sz w:val="22"/>
          <w:szCs w:val="22"/>
          <w:lang w:val="el-GR"/>
        </w:rPr>
        <w:t>άνω</w:t>
      </w:r>
      <w:r w:rsidR="0094397B" w:rsidRPr="002325F4">
        <w:rPr>
          <w:spacing w:val="-8"/>
          <w:sz w:val="22"/>
          <w:szCs w:val="22"/>
          <w:lang w:val="el-GR"/>
        </w:rPr>
        <w:t xml:space="preserve"> </w:t>
      </w:r>
      <w:r w:rsidR="0094397B" w:rsidRPr="002325F4">
        <w:rPr>
          <w:sz w:val="22"/>
          <w:szCs w:val="22"/>
          <w:lang w:val="el-GR"/>
        </w:rPr>
        <w:t>των</w:t>
      </w:r>
      <w:r w:rsidR="0094397B" w:rsidRPr="002325F4">
        <w:rPr>
          <w:spacing w:val="-10"/>
          <w:sz w:val="22"/>
          <w:szCs w:val="22"/>
          <w:lang w:val="el-GR"/>
        </w:rPr>
        <w:t xml:space="preserve"> </w:t>
      </w:r>
      <w:r w:rsidR="0094397B" w:rsidRPr="002325F4">
        <w:rPr>
          <w:sz w:val="22"/>
          <w:szCs w:val="22"/>
          <w:lang w:val="el-GR"/>
        </w:rPr>
        <w:t>800</w:t>
      </w:r>
      <w:r w:rsidR="0094397B" w:rsidRPr="002325F4">
        <w:rPr>
          <w:sz w:val="22"/>
          <w:szCs w:val="22"/>
        </w:rPr>
        <w:t>m</w:t>
      </w:r>
      <w:r w:rsidR="0094397B" w:rsidRPr="002325F4">
        <w:rPr>
          <w:spacing w:val="-8"/>
          <w:sz w:val="22"/>
          <w:szCs w:val="22"/>
          <w:lang w:val="el-GR"/>
        </w:rPr>
        <w:t xml:space="preserve"> </w:t>
      </w:r>
      <w:r w:rsidR="0094397B" w:rsidRPr="002325F4">
        <w:rPr>
          <w:sz w:val="22"/>
          <w:szCs w:val="22"/>
          <w:lang w:val="el-GR"/>
        </w:rPr>
        <w:t>μέτρων,</w:t>
      </w:r>
      <w:r w:rsidR="0094397B" w:rsidRPr="002325F4">
        <w:rPr>
          <w:spacing w:val="-6"/>
          <w:sz w:val="22"/>
          <w:szCs w:val="22"/>
          <w:lang w:val="el-GR"/>
        </w:rPr>
        <w:t xml:space="preserve"> </w:t>
      </w:r>
      <w:r w:rsidR="0094397B" w:rsidRPr="002325F4">
        <w:rPr>
          <w:b/>
          <w:sz w:val="22"/>
          <w:szCs w:val="22"/>
          <w:lang w:val="el-GR"/>
        </w:rPr>
        <w:t>κατά</w:t>
      </w:r>
      <w:r w:rsidR="0094397B" w:rsidRPr="002325F4">
        <w:rPr>
          <w:b/>
          <w:spacing w:val="-9"/>
          <w:sz w:val="22"/>
          <w:szCs w:val="22"/>
          <w:lang w:val="el-GR"/>
        </w:rPr>
        <w:t xml:space="preserve"> </w:t>
      </w:r>
      <w:r w:rsidR="0094397B" w:rsidRPr="002325F4">
        <w:rPr>
          <w:b/>
          <w:sz w:val="22"/>
          <w:szCs w:val="22"/>
          <w:lang w:val="el-GR"/>
        </w:rPr>
        <w:t xml:space="preserve">παράβαση </w:t>
      </w:r>
      <w:r w:rsidR="0094397B" w:rsidRPr="002325F4">
        <w:rPr>
          <w:sz w:val="22"/>
          <w:szCs w:val="22"/>
          <w:lang w:val="el-GR"/>
        </w:rPr>
        <w:t>του χωροταξικού σχεδιασμού της Περιφέρειας Στερεάς Ελλάδας που το απαγορεύει.(βλ. επισυναπτόμενο τμήμα ΜΠΕ εταιρίας</w:t>
      </w:r>
      <w:r w:rsidR="0094397B" w:rsidRPr="002325F4">
        <w:rPr>
          <w:spacing w:val="-21"/>
          <w:sz w:val="22"/>
          <w:szCs w:val="22"/>
          <w:lang w:val="el-GR"/>
        </w:rPr>
        <w:t xml:space="preserve"> </w:t>
      </w:r>
      <w:r w:rsidR="0094397B" w:rsidRPr="002325F4">
        <w:rPr>
          <w:sz w:val="22"/>
          <w:szCs w:val="22"/>
        </w:rPr>
        <w:t>ENEL</w:t>
      </w:r>
      <w:r w:rsidR="0094397B" w:rsidRPr="002325F4">
        <w:rPr>
          <w:sz w:val="22"/>
          <w:szCs w:val="22"/>
          <w:lang w:val="el-GR"/>
        </w:rPr>
        <w:t>).</w:t>
      </w:r>
    </w:p>
    <w:p w:rsidR="00654811" w:rsidRPr="002325F4" w:rsidRDefault="00654811" w:rsidP="002325F4">
      <w:pPr>
        <w:pStyle w:val="BodyText"/>
        <w:spacing w:before="10"/>
        <w:jc w:val="both"/>
        <w:rPr>
          <w:sz w:val="22"/>
          <w:szCs w:val="22"/>
          <w:lang w:val="el-GR"/>
        </w:rPr>
      </w:pPr>
    </w:p>
    <w:p w:rsidR="00654811" w:rsidRPr="002325F4" w:rsidRDefault="003A5F14" w:rsidP="002325F4">
      <w:pPr>
        <w:pStyle w:val="BodyText"/>
        <w:ind w:left="119"/>
        <w:jc w:val="both"/>
        <w:rPr>
          <w:sz w:val="22"/>
          <w:szCs w:val="22"/>
          <w:lang w:val="el-GR"/>
        </w:rPr>
      </w:pPr>
      <w:r>
        <w:rPr>
          <w:sz w:val="22"/>
          <w:szCs w:val="22"/>
          <w:lang w:val="el-GR"/>
        </w:rPr>
        <w:t>Ερωτάσθε</w:t>
      </w:r>
      <w:r w:rsidR="0094397B" w:rsidRPr="002325F4">
        <w:rPr>
          <w:sz w:val="22"/>
          <w:szCs w:val="22"/>
          <w:lang w:val="el-GR"/>
        </w:rPr>
        <w:t xml:space="preserve"> κ. Υπουργέ,</w:t>
      </w:r>
    </w:p>
    <w:p w:rsidR="00654811" w:rsidRPr="002325F4" w:rsidRDefault="00654811" w:rsidP="002325F4">
      <w:pPr>
        <w:pStyle w:val="BodyText"/>
        <w:spacing w:before="10"/>
        <w:jc w:val="both"/>
        <w:rPr>
          <w:sz w:val="22"/>
          <w:szCs w:val="22"/>
          <w:lang w:val="el-GR"/>
        </w:rPr>
      </w:pPr>
    </w:p>
    <w:p w:rsidR="00654811" w:rsidRPr="002325F4" w:rsidRDefault="003A5F14" w:rsidP="002325F4">
      <w:pPr>
        <w:pStyle w:val="BodyText"/>
        <w:spacing w:line="250" w:lineRule="exact"/>
        <w:ind w:left="119" w:firstLine="194"/>
        <w:jc w:val="both"/>
        <w:rPr>
          <w:sz w:val="22"/>
          <w:szCs w:val="22"/>
          <w:lang w:val="el-GR"/>
        </w:rPr>
      </w:pPr>
      <w:r>
        <w:rPr>
          <w:sz w:val="22"/>
          <w:szCs w:val="22"/>
          <w:lang w:val="el-GR"/>
        </w:rPr>
        <w:t xml:space="preserve">  </w:t>
      </w:r>
      <w:r w:rsidR="0094397B" w:rsidRPr="002325F4">
        <w:rPr>
          <w:sz w:val="22"/>
          <w:szCs w:val="22"/>
          <w:lang w:val="el-GR"/>
        </w:rPr>
        <w:t>1α)</w:t>
      </w:r>
      <w:r w:rsidR="0094397B" w:rsidRPr="002325F4">
        <w:rPr>
          <w:spacing w:val="-10"/>
          <w:sz w:val="22"/>
          <w:szCs w:val="22"/>
          <w:lang w:val="el-GR"/>
        </w:rPr>
        <w:t xml:space="preserve"> </w:t>
      </w:r>
      <w:r w:rsidR="0094397B" w:rsidRPr="002325F4">
        <w:rPr>
          <w:sz w:val="22"/>
          <w:szCs w:val="22"/>
          <w:lang w:val="el-GR"/>
        </w:rPr>
        <w:t>Γιατί</w:t>
      </w:r>
      <w:r w:rsidR="0094397B" w:rsidRPr="002325F4">
        <w:rPr>
          <w:spacing w:val="-11"/>
          <w:sz w:val="22"/>
          <w:szCs w:val="22"/>
          <w:lang w:val="el-GR"/>
        </w:rPr>
        <w:t xml:space="preserve"> </w:t>
      </w:r>
      <w:r w:rsidR="0094397B" w:rsidRPr="002325F4">
        <w:rPr>
          <w:sz w:val="22"/>
          <w:szCs w:val="22"/>
          <w:lang w:val="el-GR"/>
        </w:rPr>
        <w:t>οι</w:t>
      </w:r>
      <w:r w:rsidR="0094397B" w:rsidRPr="002325F4">
        <w:rPr>
          <w:spacing w:val="-11"/>
          <w:sz w:val="22"/>
          <w:szCs w:val="22"/>
          <w:lang w:val="el-GR"/>
        </w:rPr>
        <w:t xml:space="preserve"> </w:t>
      </w:r>
      <w:r w:rsidR="0094397B" w:rsidRPr="002325F4">
        <w:rPr>
          <w:sz w:val="22"/>
          <w:szCs w:val="22"/>
          <w:lang w:val="el-GR"/>
        </w:rPr>
        <w:t>αρμόδιες</w:t>
      </w:r>
      <w:r w:rsidR="0094397B" w:rsidRPr="002325F4">
        <w:rPr>
          <w:spacing w:val="-13"/>
          <w:sz w:val="22"/>
          <w:szCs w:val="22"/>
          <w:lang w:val="el-GR"/>
        </w:rPr>
        <w:t xml:space="preserve"> </w:t>
      </w:r>
      <w:r w:rsidR="0094397B" w:rsidRPr="002325F4">
        <w:rPr>
          <w:sz w:val="22"/>
          <w:szCs w:val="22"/>
          <w:lang w:val="el-GR"/>
        </w:rPr>
        <w:t>υπηρεσίες</w:t>
      </w:r>
      <w:r w:rsidR="0094397B" w:rsidRPr="002325F4">
        <w:rPr>
          <w:spacing w:val="-13"/>
          <w:sz w:val="22"/>
          <w:szCs w:val="22"/>
          <w:lang w:val="el-GR"/>
        </w:rPr>
        <w:t xml:space="preserve"> </w:t>
      </w:r>
      <w:r w:rsidR="0094397B" w:rsidRPr="002325F4">
        <w:rPr>
          <w:sz w:val="22"/>
          <w:szCs w:val="22"/>
          <w:lang w:val="el-GR"/>
        </w:rPr>
        <w:t>που</w:t>
      </w:r>
      <w:r w:rsidR="0094397B" w:rsidRPr="002325F4">
        <w:rPr>
          <w:spacing w:val="-12"/>
          <w:sz w:val="22"/>
          <w:szCs w:val="22"/>
          <w:lang w:val="el-GR"/>
        </w:rPr>
        <w:t xml:space="preserve"> </w:t>
      </w:r>
      <w:r w:rsidR="0094397B" w:rsidRPr="002325F4">
        <w:rPr>
          <w:sz w:val="22"/>
          <w:szCs w:val="22"/>
          <w:lang w:val="el-GR"/>
        </w:rPr>
        <w:t>γνωμοδότησαν</w:t>
      </w:r>
      <w:r w:rsidR="0094397B" w:rsidRPr="002325F4">
        <w:rPr>
          <w:spacing w:val="-12"/>
          <w:sz w:val="22"/>
          <w:szCs w:val="22"/>
          <w:lang w:val="el-GR"/>
        </w:rPr>
        <w:t xml:space="preserve"> </w:t>
      </w:r>
      <w:r w:rsidR="0094397B" w:rsidRPr="002325F4">
        <w:rPr>
          <w:sz w:val="22"/>
          <w:szCs w:val="22"/>
          <w:lang w:val="el-GR"/>
        </w:rPr>
        <w:t>για</w:t>
      </w:r>
      <w:r w:rsidR="0094397B" w:rsidRPr="002325F4">
        <w:rPr>
          <w:spacing w:val="-12"/>
          <w:sz w:val="22"/>
          <w:szCs w:val="22"/>
          <w:lang w:val="el-GR"/>
        </w:rPr>
        <w:t xml:space="preserve"> </w:t>
      </w:r>
      <w:r w:rsidR="0094397B" w:rsidRPr="002325F4">
        <w:rPr>
          <w:sz w:val="22"/>
          <w:szCs w:val="22"/>
          <w:lang w:val="el-GR"/>
        </w:rPr>
        <w:t>την</w:t>
      </w:r>
      <w:r w:rsidR="0094397B" w:rsidRPr="002325F4">
        <w:rPr>
          <w:spacing w:val="-13"/>
          <w:sz w:val="22"/>
          <w:szCs w:val="22"/>
          <w:lang w:val="el-GR"/>
        </w:rPr>
        <w:t xml:space="preserve"> </w:t>
      </w:r>
      <w:r w:rsidR="0094397B" w:rsidRPr="002325F4">
        <w:rPr>
          <w:sz w:val="22"/>
          <w:szCs w:val="22"/>
          <w:lang w:val="el-GR"/>
        </w:rPr>
        <w:t>αδειοδότηση</w:t>
      </w:r>
      <w:r w:rsidR="0094397B" w:rsidRPr="002325F4">
        <w:rPr>
          <w:spacing w:val="-9"/>
          <w:sz w:val="22"/>
          <w:szCs w:val="22"/>
          <w:lang w:val="el-GR"/>
        </w:rPr>
        <w:t xml:space="preserve"> </w:t>
      </w:r>
      <w:r w:rsidR="0094397B" w:rsidRPr="002325F4">
        <w:rPr>
          <w:sz w:val="22"/>
          <w:szCs w:val="22"/>
          <w:lang w:val="el-GR"/>
        </w:rPr>
        <w:t>των</w:t>
      </w:r>
      <w:r w:rsidR="0094397B" w:rsidRPr="002325F4">
        <w:rPr>
          <w:spacing w:val="-13"/>
          <w:sz w:val="22"/>
          <w:szCs w:val="22"/>
          <w:lang w:val="el-GR"/>
        </w:rPr>
        <w:t xml:space="preserve"> </w:t>
      </w:r>
      <w:r w:rsidR="0094397B" w:rsidRPr="002325F4">
        <w:rPr>
          <w:sz w:val="22"/>
          <w:szCs w:val="22"/>
          <w:lang w:val="el-GR"/>
        </w:rPr>
        <w:t>αιολικών</w:t>
      </w:r>
      <w:r w:rsidR="0094397B" w:rsidRPr="002325F4">
        <w:rPr>
          <w:spacing w:val="-13"/>
          <w:sz w:val="22"/>
          <w:szCs w:val="22"/>
          <w:lang w:val="el-GR"/>
        </w:rPr>
        <w:t xml:space="preserve"> </w:t>
      </w:r>
      <w:r w:rsidR="0094397B" w:rsidRPr="002325F4">
        <w:rPr>
          <w:sz w:val="22"/>
          <w:szCs w:val="22"/>
          <w:lang w:val="el-GR"/>
        </w:rPr>
        <w:t>πάρκων παράβλεψαν τον χωροταξικό σχεδιασμό της Περιφέρειας Στερεάς</w:t>
      </w:r>
      <w:r w:rsidR="0094397B" w:rsidRPr="002325F4">
        <w:rPr>
          <w:spacing w:val="-26"/>
          <w:sz w:val="22"/>
          <w:szCs w:val="22"/>
          <w:lang w:val="el-GR"/>
        </w:rPr>
        <w:t xml:space="preserve"> </w:t>
      </w:r>
      <w:r w:rsidR="0094397B" w:rsidRPr="002325F4">
        <w:rPr>
          <w:sz w:val="22"/>
          <w:szCs w:val="22"/>
          <w:lang w:val="el-GR"/>
        </w:rPr>
        <w:t>Ελλάδας;</w:t>
      </w:r>
    </w:p>
    <w:p w:rsidR="00654811" w:rsidRPr="002325F4" w:rsidRDefault="00654811" w:rsidP="002325F4">
      <w:pPr>
        <w:pStyle w:val="BodyText"/>
        <w:spacing w:before="1"/>
        <w:jc w:val="both"/>
        <w:rPr>
          <w:sz w:val="22"/>
          <w:szCs w:val="22"/>
          <w:lang w:val="el-GR"/>
        </w:rPr>
      </w:pPr>
    </w:p>
    <w:p w:rsidR="00654811" w:rsidRPr="002325F4" w:rsidRDefault="0094397B" w:rsidP="002325F4">
      <w:pPr>
        <w:pStyle w:val="BodyText"/>
        <w:spacing w:line="218" w:lineRule="auto"/>
        <w:ind w:left="119" w:right="113" w:firstLine="350"/>
        <w:jc w:val="both"/>
        <w:rPr>
          <w:sz w:val="22"/>
          <w:szCs w:val="22"/>
          <w:lang w:val="el-GR"/>
        </w:rPr>
      </w:pPr>
      <w:r w:rsidRPr="002325F4">
        <w:rPr>
          <w:sz w:val="22"/>
          <w:szCs w:val="22"/>
          <w:lang w:val="el-GR"/>
        </w:rPr>
        <w:t>1β)</w:t>
      </w:r>
      <w:r w:rsidRPr="002325F4">
        <w:rPr>
          <w:spacing w:val="-3"/>
          <w:sz w:val="22"/>
          <w:szCs w:val="22"/>
          <w:lang w:val="el-GR"/>
        </w:rPr>
        <w:t xml:space="preserve"> </w:t>
      </w:r>
      <w:r w:rsidRPr="002325F4">
        <w:rPr>
          <w:sz w:val="22"/>
          <w:szCs w:val="22"/>
          <w:lang w:val="el-GR"/>
        </w:rPr>
        <w:t>Πρέπει</w:t>
      </w:r>
      <w:r w:rsidRPr="002325F4">
        <w:rPr>
          <w:spacing w:val="-5"/>
          <w:sz w:val="22"/>
          <w:szCs w:val="22"/>
          <w:lang w:val="el-GR"/>
        </w:rPr>
        <w:t xml:space="preserve"> </w:t>
      </w:r>
      <w:r w:rsidRPr="002325F4">
        <w:rPr>
          <w:sz w:val="22"/>
          <w:szCs w:val="22"/>
          <w:lang w:val="el-GR"/>
        </w:rPr>
        <w:t>επίσης</w:t>
      </w:r>
      <w:r w:rsidRPr="002325F4">
        <w:rPr>
          <w:spacing w:val="-5"/>
          <w:sz w:val="22"/>
          <w:szCs w:val="22"/>
          <w:lang w:val="el-GR"/>
        </w:rPr>
        <w:t xml:space="preserve"> </w:t>
      </w:r>
      <w:r w:rsidRPr="002325F4">
        <w:rPr>
          <w:sz w:val="22"/>
          <w:szCs w:val="22"/>
          <w:lang w:val="el-GR"/>
        </w:rPr>
        <w:t>να</w:t>
      </w:r>
      <w:r w:rsidRPr="002325F4">
        <w:rPr>
          <w:spacing w:val="-4"/>
          <w:sz w:val="22"/>
          <w:szCs w:val="22"/>
          <w:lang w:val="el-GR"/>
        </w:rPr>
        <w:t xml:space="preserve"> </w:t>
      </w:r>
      <w:r w:rsidR="00D55DED" w:rsidRPr="002325F4">
        <w:rPr>
          <w:sz w:val="22"/>
          <w:szCs w:val="22"/>
          <w:lang w:val="el-GR"/>
        </w:rPr>
        <w:t>ερευνηθεί</w:t>
      </w:r>
      <w:r w:rsidRPr="002325F4">
        <w:rPr>
          <w:spacing w:val="-4"/>
          <w:sz w:val="22"/>
          <w:szCs w:val="22"/>
          <w:lang w:val="el-GR"/>
        </w:rPr>
        <w:t xml:space="preserve"> </w:t>
      </w:r>
      <w:r w:rsidRPr="002325F4">
        <w:rPr>
          <w:sz w:val="22"/>
          <w:szCs w:val="22"/>
          <w:lang w:val="el-GR"/>
        </w:rPr>
        <w:t>γιατί</w:t>
      </w:r>
      <w:r w:rsidRPr="002325F4">
        <w:rPr>
          <w:spacing w:val="-4"/>
          <w:sz w:val="22"/>
          <w:szCs w:val="22"/>
          <w:lang w:val="el-GR"/>
        </w:rPr>
        <w:t xml:space="preserve"> </w:t>
      </w:r>
      <w:r w:rsidRPr="002325F4">
        <w:rPr>
          <w:sz w:val="22"/>
          <w:szCs w:val="22"/>
          <w:lang w:val="el-GR"/>
        </w:rPr>
        <w:t>δεν</w:t>
      </w:r>
      <w:r w:rsidRPr="002325F4">
        <w:rPr>
          <w:spacing w:val="-7"/>
          <w:sz w:val="22"/>
          <w:szCs w:val="22"/>
          <w:lang w:val="el-GR"/>
        </w:rPr>
        <w:t xml:space="preserve"> </w:t>
      </w:r>
      <w:r w:rsidRPr="002325F4">
        <w:rPr>
          <w:sz w:val="22"/>
          <w:szCs w:val="22"/>
          <w:lang w:val="el-GR"/>
        </w:rPr>
        <w:t>τηρήθηκε</w:t>
      </w:r>
      <w:r w:rsidRPr="002325F4">
        <w:rPr>
          <w:spacing w:val="-6"/>
          <w:sz w:val="22"/>
          <w:szCs w:val="22"/>
          <w:lang w:val="el-GR"/>
        </w:rPr>
        <w:t xml:space="preserve"> </w:t>
      </w:r>
      <w:r w:rsidRPr="002325F4">
        <w:rPr>
          <w:sz w:val="22"/>
          <w:szCs w:val="22"/>
          <w:lang w:val="el-GR"/>
        </w:rPr>
        <w:t>το</w:t>
      </w:r>
      <w:r w:rsidRPr="002325F4">
        <w:rPr>
          <w:spacing w:val="-4"/>
          <w:sz w:val="22"/>
          <w:szCs w:val="22"/>
          <w:lang w:val="el-GR"/>
        </w:rPr>
        <w:t xml:space="preserve"> </w:t>
      </w:r>
      <w:r w:rsidRPr="002325F4">
        <w:rPr>
          <w:sz w:val="22"/>
          <w:szCs w:val="22"/>
          <w:lang w:val="el-GR"/>
        </w:rPr>
        <w:t>κριτήριο</w:t>
      </w:r>
      <w:r w:rsidRPr="002325F4">
        <w:rPr>
          <w:spacing w:val="-4"/>
          <w:sz w:val="22"/>
          <w:szCs w:val="22"/>
          <w:lang w:val="el-GR"/>
        </w:rPr>
        <w:t xml:space="preserve"> </w:t>
      </w:r>
      <w:r w:rsidRPr="002325F4">
        <w:rPr>
          <w:sz w:val="22"/>
          <w:szCs w:val="22"/>
          <w:lang w:val="el-GR"/>
        </w:rPr>
        <w:t>ΕΠΧΣΑΑ</w:t>
      </w:r>
      <w:r w:rsidRPr="002325F4">
        <w:rPr>
          <w:spacing w:val="-4"/>
          <w:sz w:val="22"/>
          <w:szCs w:val="22"/>
          <w:lang w:val="el-GR"/>
        </w:rPr>
        <w:t xml:space="preserve"> </w:t>
      </w:r>
      <w:r w:rsidRPr="002325F4">
        <w:rPr>
          <w:sz w:val="22"/>
          <w:szCs w:val="22"/>
          <w:lang w:val="el-GR"/>
        </w:rPr>
        <w:t>ΑΠΕ</w:t>
      </w:r>
      <w:r w:rsidRPr="002325F4">
        <w:rPr>
          <w:spacing w:val="-4"/>
          <w:sz w:val="22"/>
          <w:szCs w:val="22"/>
          <w:lang w:val="el-GR"/>
        </w:rPr>
        <w:t xml:space="preserve"> </w:t>
      </w:r>
      <w:r w:rsidRPr="002325F4">
        <w:rPr>
          <w:sz w:val="22"/>
          <w:szCs w:val="22"/>
          <w:lang w:val="el-GR"/>
        </w:rPr>
        <w:t>(Χωροταξικό</w:t>
      </w:r>
      <w:r w:rsidRPr="002325F4">
        <w:rPr>
          <w:spacing w:val="-14"/>
          <w:sz w:val="22"/>
          <w:szCs w:val="22"/>
          <w:lang w:val="el-GR"/>
        </w:rPr>
        <w:t xml:space="preserve"> </w:t>
      </w:r>
      <w:r w:rsidRPr="002325F4">
        <w:rPr>
          <w:sz w:val="22"/>
          <w:szCs w:val="22"/>
          <w:lang w:val="el-GR"/>
        </w:rPr>
        <w:t>για τις ΑΠΕ) μέγιστης κάλυψης οπτικού πεδίου με</w:t>
      </w:r>
      <w:r w:rsidR="00D55DED" w:rsidRPr="002325F4">
        <w:rPr>
          <w:sz w:val="22"/>
          <w:szCs w:val="22"/>
          <w:lang w:val="el-GR"/>
        </w:rPr>
        <w:t xml:space="preserve"> αποτέλεσμα χωριά του Κάβοντόρου</w:t>
      </w:r>
      <w:r w:rsidRPr="002325F4">
        <w:rPr>
          <w:sz w:val="22"/>
          <w:szCs w:val="22"/>
          <w:lang w:val="el-GR"/>
        </w:rPr>
        <w:t>,</w:t>
      </w:r>
      <w:r w:rsidR="00D55DED" w:rsidRPr="002325F4">
        <w:rPr>
          <w:sz w:val="22"/>
          <w:szCs w:val="22"/>
          <w:lang w:val="el-GR"/>
        </w:rPr>
        <w:t xml:space="preserve"> </w:t>
      </w:r>
      <w:r w:rsidRPr="002325F4">
        <w:rPr>
          <w:sz w:val="22"/>
          <w:szCs w:val="22"/>
          <w:lang w:val="el-GR"/>
        </w:rPr>
        <w:t>να περικυκλώνονται από</w:t>
      </w:r>
      <w:r w:rsidRPr="002325F4">
        <w:rPr>
          <w:spacing w:val="-15"/>
          <w:sz w:val="22"/>
          <w:szCs w:val="22"/>
          <w:lang w:val="el-GR"/>
        </w:rPr>
        <w:t xml:space="preserve"> </w:t>
      </w:r>
      <w:r w:rsidRPr="002325F4">
        <w:rPr>
          <w:sz w:val="22"/>
          <w:szCs w:val="22"/>
          <w:lang w:val="el-GR"/>
        </w:rPr>
        <w:t>ανεμογεννήτριες.</w:t>
      </w:r>
    </w:p>
    <w:p w:rsidR="00654811" w:rsidRPr="002325F4" w:rsidRDefault="00654811" w:rsidP="002325F4">
      <w:pPr>
        <w:pStyle w:val="BodyText"/>
        <w:spacing w:before="5"/>
        <w:jc w:val="both"/>
        <w:rPr>
          <w:sz w:val="22"/>
          <w:szCs w:val="22"/>
          <w:lang w:val="el-GR"/>
        </w:rPr>
      </w:pPr>
    </w:p>
    <w:p w:rsidR="00654811" w:rsidRPr="002325F4" w:rsidRDefault="0094397B" w:rsidP="002325F4">
      <w:pPr>
        <w:pStyle w:val="ListParagraph"/>
        <w:numPr>
          <w:ilvl w:val="0"/>
          <w:numId w:val="1"/>
        </w:numPr>
        <w:tabs>
          <w:tab w:val="left" w:pos="840"/>
        </w:tabs>
        <w:spacing w:line="250" w:lineRule="exact"/>
        <w:ind w:right="135" w:hanging="370"/>
        <w:jc w:val="both"/>
        <w:rPr>
          <w:lang w:val="el-GR"/>
        </w:rPr>
      </w:pPr>
      <w:r w:rsidRPr="002325F4">
        <w:rPr>
          <w:lang w:val="el-GR"/>
        </w:rPr>
        <w:t>Είναι</w:t>
      </w:r>
      <w:r w:rsidRPr="002325F4">
        <w:rPr>
          <w:spacing w:val="-13"/>
          <w:lang w:val="el-GR"/>
        </w:rPr>
        <w:t xml:space="preserve"> </w:t>
      </w:r>
      <w:r w:rsidRPr="002325F4">
        <w:rPr>
          <w:lang w:val="el-GR"/>
        </w:rPr>
        <w:t>σύμφωνο</w:t>
      </w:r>
      <w:r w:rsidRPr="002325F4">
        <w:rPr>
          <w:spacing w:val="-14"/>
          <w:lang w:val="el-GR"/>
        </w:rPr>
        <w:t xml:space="preserve"> </w:t>
      </w:r>
      <w:r w:rsidRPr="002325F4">
        <w:rPr>
          <w:lang w:val="el-GR"/>
        </w:rPr>
        <w:t>με</w:t>
      </w:r>
      <w:r w:rsidRPr="002325F4">
        <w:rPr>
          <w:spacing w:val="-14"/>
          <w:lang w:val="el-GR"/>
        </w:rPr>
        <w:t xml:space="preserve"> </w:t>
      </w:r>
      <w:r w:rsidRPr="002325F4">
        <w:rPr>
          <w:lang w:val="el-GR"/>
        </w:rPr>
        <w:t>την</w:t>
      </w:r>
      <w:r w:rsidRPr="002325F4">
        <w:rPr>
          <w:spacing w:val="-17"/>
          <w:lang w:val="el-GR"/>
        </w:rPr>
        <w:t xml:space="preserve"> </w:t>
      </w:r>
      <w:r w:rsidRPr="002325F4">
        <w:rPr>
          <w:lang w:val="el-GR"/>
        </w:rPr>
        <w:t>Κοινοτική</w:t>
      </w:r>
      <w:r w:rsidRPr="002325F4">
        <w:rPr>
          <w:spacing w:val="-17"/>
          <w:lang w:val="el-GR"/>
        </w:rPr>
        <w:t xml:space="preserve"> </w:t>
      </w:r>
      <w:r w:rsidRPr="002325F4">
        <w:rPr>
          <w:lang w:val="el-GR"/>
        </w:rPr>
        <w:t>ή</w:t>
      </w:r>
      <w:r w:rsidRPr="002325F4">
        <w:rPr>
          <w:spacing w:val="-14"/>
          <w:lang w:val="el-GR"/>
        </w:rPr>
        <w:t xml:space="preserve"> </w:t>
      </w:r>
      <w:r w:rsidRPr="002325F4">
        <w:rPr>
          <w:lang w:val="el-GR"/>
        </w:rPr>
        <w:t>Εθνική</w:t>
      </w:r>
      <w:r w:rsidRPr="002325F4">
        <w:rPr>
          <w:spacing w:val="-14"/>
          <w:lang w:val="el-GR"/>
        </w:rPr>
        <w:t xml:space="preserve"> </w:t>
      </w:r>
      <w:r w:rsidRPr="002325F4">
        <w:rPr>
          <w:lang w:val="el-GR"/>
        </w:rPr>
        <w:t>Νομοθεσία</w:t>
      </w:r>
      <w:r w:rsidRPr="002325F4">
        <w:rPr>
          <w:spacing w:val="-14"/>
          <w:lang w:val="el-GR"/>
        </w:rPr>
        <w:t xml:space="preserve"> </w:t>
      </w:r>
      <w:r w:rsidRPr="002325F4">
        <w:rPr>
          <w:lang w:val="el-GR"/>
        </w:rPr>
        <w:t>μία</w:t>
      </w:r>
      <w:r w:rsidRPr="002325F4">
        <w:rPr>
          <w:spacing w:val="-14"/>
          <w:lang w:val="el-GR"/>
        </w:rPr>
        <w:t xml:space="preserve"> </w:t>
      </w:r>
      <w:r w:rsidRPr="002325F4">
        <w:rPr>
          <w:lang w:val="el-GR"/>
        </w:rPr>
        <w:t>περιοχή</w:t>
      </w:r>
      <w:r w:rsidRPr="002325F4">
        <w:rPr>
          <w:spacing w:val="-6"/>
          <w:lang w:val="el-GR"/>
        </w:rPr>
        <w:t xml:space="preserve"> </w:t>
      </w:r>
      <w:r w:rsidRPr="002325F4">
        <w:t>NATURA</w:t>
      </w:r>
      <w:r w:rsidRPr="002325F4">
        <w:rPr>
          <w:spacing w:val="-13"/>
          <w:lang w:val="el-GR"/>
        </w:rPr>
        <w:t xml:space="preserve"> </w:t>
      </w:r>
      <w:r w:rsidRPr="002325F4">
        <w:rPr>
          <w:lang w:val="el-GR"/>
        </w:rPr>
        <w:t>να</w:t>
      </w:r>
      <w:r w:rsidRPr="002325F4">
        <w:rPr>
          <w:spacing w:val="-14"/>
          <w:lang w:val="el-GR"/>
        </w:rPr>
        <w:t xml:space="preserve"> </w:t>
      </w:r>
      <w:r w:rsidRPr="002325F4">
        <w:rPr>
          <w:lang w:val="el-GR"/>
        </w:rPr>
        <w:t>κηρύσσεται ταυτόχρονα ως περιοχή Αιολικής</w:t>
      </w:r>
      <w:r w:rsidRPr="002325F4">
        <w:rPr>
          <w:spacing w:val="-17"/>
          <w:lang w:val="el-GR"/>
        </w:rPr>
        <w:t xml:space="preserve"> </w:t>
      </w:r>
      <w:r w:rsidRPr="002325F4">
        <w:rPr>
          <w:lang w:val="el-GR"/>
        </w:rPr>
        <w:t>Προτεραιότητας;</w:t>
      </w:r>
    </w:p>
    <w:p w:rsidR="00654811" w:rsidRPr="002325F4" w:rsidRDefault="00654811" w:rsidP="002325F4">
      <w:pPr>
        <w:pStyle w:val="BodyText"/>
        <w:spacing w:before="4"/>
        <w:jc w:val="both"/>
        <w:rPr>
          <w:sz w:val="22"/>
          <w:szCs w:val="22"/>
          <w:lang w:val="el-GR"/>
        </w:rPr>
      </w:pPr>
    </w:p>
    <w:p w:rsidR="00654811" w:rsidRPr="002325F4" w:rsidRDefault="00D55DED" w:rsidP="002325F4">
      <w:pPr>
        <w:pStyle w:val="ListParagraph"/>
        <w:numPr>
          <w:ilvl w:val="0"/>
          <w:numId w:val="1"/>
        </w:numPr>
        <w:tabs>
          <w:tab w:val="left" w:pos="840"/>
        </w:tabs>
        <w:spacing w:line="228" w:lineRule="auto"/>
        <w:ind w:right="110" w:hanging="370"/>
        <w:jc w:val="both"/>
        <w:rPr>
          <w:lang w:val="el-GR"/>
        </w:rPr>
      </w:pPr>
      <w:r w:rsidRPr="002325F4">
        <w:rPr>
          <w:lang w:val="el-GR"/>
        </w:rPr>
        <w:t>Με ποι</w:t>
      </w:r>
      <w:r w:rsidR="0094397B" w:rsidRPr="002325F4">
        <w:rPr>
          <w:lang w:val="el-GR"/>
        </w:rPr>
        <w:t>ο σκεπτικό αφαιρέθηκε, από τα Τυπο</w:t>
      </w:r>
      <w:r w:rsidRPr="002325F4">
        <w:rPr>
          <w:lang w:val="el-GR"/>
        </w:rPr>
        <w:t>ποιημένα Έντυπα Δεδομένων (Τ.Ε.Δ</w:t>
      </w:r>
      <w:r w:rsidR="0094397B" w:rsidRPr="002325F4">
        <w:rPr>
          <w:lang w:val="el-GR"/>
        </w:rPr>
        <w:t>) που στέλνει κατά</w:t>
      </w:r>
      <w:r w:rsidR="0094397B" w:rsidRPr="002325F4">
        <w:rPr>
          <w:spacing w:val="-6"/>
          <w:lang w:val="el-GR"/>
        </w:rPr>
        <w:t xml:space="preserve"> </w:t>
      </w:r>
      <w:r w:rsidR="0094397B" w:rsidRPr="002325F4">
        <w:rPr>
          <w:lang w:val="el-GR"/>
        </w:rPr>
        <w:t>διαστήματα</w:t>
      </w:r>
      <w:r w:rsidR="0094397B" w:rsidRPr="002325F4">
        <w:rPr>
          <w:spacing w:val="-7"/>
          <w:lang w:val="el-GR"/>
        </w:rPr>
        <w:t xml:space="preserve"> </w:t>
      </w:r>
      <w:r w:rsidR="0094397B" w:rsidRPr="002325F4">
        <w:rPr>
          <w:lang w:val="el-GR"/>
        </w:rPr>
        <w:t>το</w:t>
      </w:r>
      <w:r w:rsidR="0094397B" w:rsidRPr="002325F4">
        <w:rPr>
          <w:spacing w:val="-6"/>
          <w:lang w:val="el-GR"/>
        </w:rPr>
        <w:t xml:space="preserve"> </w:t>
      </w:r>
      <w:r w:rsidR="0094397B" w:rsidRPr="002325F4">
        <w:rPr>
          <w:lang w:val="el-GR"/>
        </w:rPr>
        <w:t>Ελληνικό</w:t>
      </w:r>
      <w:r w:rsidR="0094397B" w:rsidRPr="002325F4">
        <w:rPr>
          <w:spacing w:val="-6"/>
          <w:lang w:val="el-GR"/>
        </w:rPr>
        <w:t xml:space="preserve"> </w:t>
      </w:r>
      <w:r w:rsidR="0094397B" w:rsidRPr="002325F4">
        <w:rPr>
          <w:lang w:val="el-GR"/>
        </w:rPr>
        <w:t>Κράτος</w:t>
      </w:r>
      <w:r w:rsidR="0094397B" w:rsidRPr="002325F4">
        <w:rPr>
          <w:spacing w:val="-6"/>
          <w:lang w:val="el-GR"/>
        </w:rPr>
        <w:t xml:space="preserve"> </w:t>
      </w:r>
      <w:r w:rsidR="0094397B" w:rsidRPr="002325F4">
        <w:rPr>
          <w:lang w:val="el-GR"/>
        </w:rPr>
        <w:t>στην</w:t>
      </w:r>
      <w:r w:rsidR="0094397B" w:rsidRPr="002325F4">
        <w:rPr>
          <w:spacing w:val="-8"/>
          <w:lang w:val="el-GR"/>
        </w:rPr>
        <w:t xml:space="preserve"> </w:t>
      </w:r>
      <w:r w:rsidR="0094397B" w:rsidRPr="002325F4">
        <w:rPr>
          <w:lang w:val="el-GR"/>
        </w:rPr>
        <w:t>Ευρωπαϊκή</w:t>
      </w:r>
      <w:r w:rsidR="0094397B" w:rsidRPr="002325F4">
        <w:rPr>
          <w:spacing w:val="-6"/>
          <w:lang w:val="el-GR"/>
        </w:rPr>
        <w:t xml:space="preserve"> </w:t>
      </w:r>
      <w:r w:rsidR="0094397B" w:rsidRPr="002325F4">
        <w:rPr>
          <w:lang w:val="el-GR"/>
        </w:rPr>
        <w:t>Επιτροπή</w:t>
      </w:r>
      <w:r w:rsidR="0094397B" w:rsidRPr="002325F4">
        <w:rPr>
          <w:spacing w:val="-7"/>
          <w:lang w:val="el-GR"/>
        </w:rPr>
        <w:t xml:space="preserve"> </w:t>
      </w:r>
      <w:r w:rsidR="0094397B" w:rsidRPr="002325F4">
        <w:rPr>
          <w:lang w:val="el-GR"/>
        </w:rPr>
        <w:t>για</w:t>
      </w:r>
      <w:r w:rsidR="0094397B" w:rsidRPr="002325F4">
        <w:rPr>
          <w:spacing w:val="-7"/>
          <w:lang w:val="el-GR"/>
        </w:rPr>
        <w:t xml:space="preserve"> </w:t>
      </w:r>
      <w:r w:rsidR="0094397B" w:rsidRPr="002325F4">
        <w:rPr>
          <w:lang w:val="el-GR"/>
        </w:rPr>
        <w:t>τις</w:t>
      </w:r>
      <w:r w:rsidR="0094397B" w:rsidRPr="002325F4">
        <w:rPr>
          <w:spacing w:val="-7"/>
          <w:lang w:val="el-GR"/>
        </w:rPr>
        <w:t xml:space="preserve"> </w:t>
      </w:r>
      <w:r w:rsidR="0094397B" w:rsidRPr="002325F4">
        <w:rPr>
          <w:lang w:val="el-GR"/>
        </w:rPr>
        <w:t>περιοχές</w:t>
      </w:r>
      <w:r w:rsidR="0094397B" w:rsidRPr="002325F4">
        <w:rPr>
          <w:spacing w:val="-2"/>
          <w:lang w:val="el-GR"/>
        </w:rPr>
        <w:t xml:space="preserve"> </w:t>
      </w:r>
      <w:r w:rsidR="0094397B" w:rsidRPr="002325F4">
        <w:t>NATURA</w:t>
      </w:r>
      <w:r w:rsidR="0094397B" w:rsidRPr="002325F4">
        <w:rPr>
          <w:lang w:val="el-GR"/>
        </w:rPr>
        <w:t>,</w:t>
      </w:r>
      <w:r w:rsidR="0094397B" w:rsidRPr="002325F4">
        <w:rPr>
          <w:spacing w:val="-5"/>
          <w:lang w:val="el-GR"/>
        </w:rPr>
        <w:t xml:space="preserve"> </w:t>
      </w:r>
      <w:r w:rsidR="0094397B" w:rsidRPr="002325F4">
        <w:rPr>
          <w:lang w:val="el-GR"/>
        </w:rPr>
        <w:t>ο κίνδυνος της αιολικής απειλής για τα προστατευόμενα είδη της περιοχής</w:t>
      </w:r>
      <w:r w:rsidR="0094397B" w:rsidRPr="002325F4">
        <w:rPr>
          <w:spacing w:val="-24"/>
          <w:lang w:val="el-GR"/>
        </w:rPr>
        <w:t xml:space="preserve"> </w:t>
      </w:r>
      <w:r w:rsidR="0094397B" w:rsidRPr="002325F4">
        <w:rPr>
          <w:lang w:val="el-GR"/>
        </w:rPr>
        <w:t>ΖΕΠ;</w:t>
      </w:r>
    </w:p>
    <w:p w:rsidR="00654811" w:rsidRPr="002325F4" w:rsidRDefault="00654811" w:rsidP="002325F4">
      <w:pPr>
        <w:pStyle w:val="BodyText"/>
        <w:spacing w:before="6"/>
        <w:jc w:val="both"/>
        <w:rPr>
          <w:sz w:val="22"/>
          <w:szCs w:val="22"/>
          <w:lang w:val="el-GR"/>
        </w:rPr>
      </w:pPr>
    </w:p>
    <w:p w:rsidR="00654811" w:rsidRPr="002325F4" w:rsidRDefault="0094397B" w:rsidP="002325F4">
      <w:pPr>
        <w:pStyle w:val="ListParagraph"/>
        <w:numPr>
          <w:ilvl w:val="0"/>
          <w:numId w:val="1"/>
        </w:numPr>
        <w:tabs>
          <w:tab w:val="left" w:pos="840"/>
          <w:tab w:val="left" w:pos="1899"/>
          <w:tab w:val="left" w:pos="4356"/>
        </w:tabs>
        <w:spacing w:line="230" w:lineRule="auto"/>
        <w:ind w:right="116" w:hanging="370"/>
        <w:jc w:val="both"/>
        <w:rPr>
          <w:b/>
          <w:lang w:val="el-GR"/>
        </w:rPr>
      </w:pPr>
      <w:r w:rsidRPr="002325F4">
        <w:rPr>
          <w:lang w:val="el-GR"/>
        </w:rPr>
        <w:t xml:space="preserve">Με </w:t>
      </w:r>
      <w:r w:rsidR="00D55DED" w:rsidRPr="002325F4">
        <w:rPr>
          <w:lang w:val="el-GR"/>
        </w:rPr>
        <w:t>ποιο</w:t>
      </w:r>
      <w:r w:rsidRPr="002325F4">
        <w:rPr>
          <w:lang w:val="el-GR"/>
        </w:rPr>
        <w:t xml:space="preserve"> τρόπο θα εξασφαλιστούν οι στόχοι διατήρησης μιας </w:t>
      </w:r>
      <w:r w:rsidR="00D55DED" w:rsidRPr="002325F4">
        <w:rPr>
          <w:lang w:val="el-GR"/>
        </w:rPr>
        <w:t>τέτοιας περιοχής όταν από έγγραφο</w:t>
      </w:r>
      <w:r w:rsidRPr="002325F4">
        <w:rPr>
          <w:spacing w:val="-14"/>
          <w:lang w:val="el-GR"/>
        </w:rPr>
        <w:t xml:space="preserve"> </w:t>
      </w:r>
      <w:r w:rsidRPr="002325F4">
        <w:rPr>
          <w:lang w:val="el-GR"/>
        </w:rPr>
        <w:t>της</w:t>
      </w:r>
      <w:r w:rsidRPr="002325F4">
        <w:rPr>
          <w:spacing w:val="-15"/>
          <w:lang w:val="el-GR"/>
        </w:rPr>
        <w:t xml:space="preserve"> </w:t>
      </w:r>
      <w:r w:rsidRPr="002325F4">
        <w:rPr>
          <w:lang w:val="el-GR"/>
        </w:rPr>
        <w:t>ΡΑΕ</w:t>
      </w:r>
      <w:r w:rsidRPr="002325F4">
        <w:rPr>
          <w:spacing w:val="-14"/>
          <w:lang w:val="el-GR"/>
        </w:rPr>
        <w:t xml:space="preserve"> </w:t>
      </w:r>
      <w:r w:rsidRPr="002325F4">
        <w:rPr>
          <w:lang w:val="el-GR"/>
        </w:rPr>
        <w:t>με</w:t>
      </w:r>
      <w:r w:rsidRPr="002325F4">
        <w:rPr>
          <w:spacing w:val="-14"/>
          <w:lang w:val="el-GR"/>
        </w:rPr>
        <w:t xml:space="preserve"> </w:t>
      </w:r>
      <w:r w:rsidRPr="002325F4">
        <w:rPr>
          <w:lang w:val="el-GR"/>
        </w:rPr>
        <w:t>επισυναπτόμενο</w:t>
      </w:r>
      <w:r w:rsidRPr="002325F4">
        <w:rPr>
          <w:spacing w:val="-14"/>
          <w:lang w:val="el-GR"/>
        </w:rPr>
        <w:t xml:space="preserve"> </w:t>
      </w:r>
      <w:r w:rsidRPr="002325F4">
        <w:rPr>
          <w:lang w:val="el-GR"/>
        </w:rPr>
        <w:t>πίνακα,</w:t>
      </w:r>
      <w:r w:rsidRPr="002325F4">
        <w:rPr>
          <w:spacing w:val="-14"/>
          <w:lang w:val="el-GR"/>
        </w:rPr>
        <w:t xml:space="preserve"> </w:t>
      </w:r>
      <w:r w:rsidRPr="002325F4">
        <w:rPr>
          <w:lang w:val="el-GR"/>
        </w:rPr>
        <w:t>διαβάζουμε</w:t>
      </w:r>
      <w:r w:rsidRPr="002325F4">
        <w:rPr>
          <w:spacing w:val="-17"/>
          <w:lang w:val="el-GR"/>
        </w:rPr>
        <w:t xml:space="preserve"> </w:t>
      </w:r>
      <w:r w:rsidRPr="002325F4">
        <w:rPr>
          <w:lang w:val="el-GR"/>
        </w:rPr>
        <w:t>ότι"....για</w:t>
      </w:r>
      <w:r w:rsidRPr="002325F4">
        <w:rPr>
          <w:spacing w:val="-17"/>
          <w:lang w:val="el-GR"/>
        </w:rPr>
        <w:t xml:space="preserve"> </w:t>
      </w:r>
      <w:r w:rsidRPr="002325F4">
        <w:rPr>
          <w:lang w:val="el-GR"/>
        </w:rPr>
        <w:t>την</w:t>
      </w:r>
      <w:r w:rsidRPr="002325F4">
        <w:rPr>
          <w:spacing w:val="-17"/>
          <w:lang w:val="el-GR"/>
        </w:rPr>
        <w:t xml:space="preserve"> </w:t>
      </w:r>
      <w:r w:rsidRPr="002325F4">
        <w:rPr>
          <w:lang w:val="el-GR"/>
        </w:rPr>
        <w:t>Κοινότητα</w:t>
      </w:r>
      <w:r w:rsidRPr="002325F4">
        <w:rPr>
          <w:spacing w:val="-14"/>
          <w:lang w:val="el-GR"/>
        </w:rPr>
        <w:t xml:space="preserve"> </w:t>
      </w:r>
      <w:r w:rsidRPr="002325F4">
        <w:rPr>
          <w:lang w:val="el-GR"/>
        </w:rPr>
        <w:t>Καφηρέα υπάρχει</w:t>
      </w:r>
      <w:r w:rsidR="00D55DED" w:rsidRPr="002325F4">
        <w:rPr>
          <w:lang w:val="el-GR"/>
        </w:rPr>
        <w:t xml:space="preserve"> </w:t>
      </w:r>
      <w:r w:rsidRPr="002325F4">
        <w:rPr>
          <w:lang w:val="el-GR"/>
        </w:rPr>
        <w:t xml:space="preserve">υπέρβαση </w:t>
      </w:r>
      <w:r w:rsidRPr="002325F4">
        <w:rPr>
          <w:spacing w:val="61"/>
          <w:lang w:val="el-GR"/>
        </w:rPr>
        <w:t xml:space="preserve"> </w:t>
      </w:r>
      <w:r w:rsidRPr="002325F4">
        <w:rPr>
          <w:lang w:val="el-GR"/>
        </w:rPr>
        <w:t xml:space="preserve">η </w:t>
      </w:r>
      <w:r w:rsidRPr="002325F4">
        <w:rPr>
          <w:spacing w:val="63"/>
          <w:lang w:val="el-GR"/>
        </w:rPr>
        <w:t xml:space="preserve"> </w:t>
      </w:r>
      <w:r w:rsidRPr="002325F4">
        <w:rPr>
          <w:lang w:val="el-GR"/>
        </w:rPr>
        <w:t>οποία</w:t>
      </w:r>
      <w:r w:rsidRPr="002325F4">
        <w:rPr>
          <w:lang w:val="el-GR"/>
        </w:rPr>
        <w:tab/>
      </w:r>
      <w:r w:rsidRPr="002325F4">
        <w:rPr>
          <w:b/>
          <w:lang w:val="el-GR"/>
        </w:rPr>
        <w:t xml:space="preserve">καλύπτεται   από   το   πλεόνασμα </w:t>
      </w:r>
      <w:r w:rsidRPr="002325F4">
        <w:rPr>
          <w:b/>
          <w:spacing w:val="51"/>
          <w:lang w:val="el-GR"/>
        </w:rPr>
        <w:t xml:space="preserve"> </w:t>
      </w:r>
      <w:r w:rsidRPr="002325F4">
        <w:rPr>
          <w:b/>
          <w:lang w:val="el-GR"/>
        </w:rPr>
        <w:t xml:space="preserve">των </w:t>
      </w:r>
      <w:r w:rsidRPr="002325F4">
        <w:rPr>
          <w:b/>
          <w:spacing w:val="60"/>
          <w:lang w:val="el-GR"/>
        </w:rPr>
        <w:t xml:space="preserve"> </w:t>
      </w:r>
      <w:r w:rsidRPr="002325F4">
        <w:rPr>
          <w:b/>
          <w:lang w:val="el-GR"/>
        </w:rPr>
        <w:t>αδιάθετων</w:t>
      </w:r>
      <w:r w:rsidRPr="002325F4">
        <w:rPr>
          <w:b/>
          <w:w w:val="99"/>
          <w:lang w:val="el-GR"/>
        </w:rPr>
        <w:t xml:space="preserve"> </w:t>
      </w:r>
      <w:r w:rsidRPr="002325F4">
        <w:rPr>
          <w:b/>
          <w:lang w:val="el-GR"/>
        </w:rPr>
        <w:t xml:space="preserve">ανεμογεννητριών του γειτονικού Δήμου Μαρμαρίου...". </w:t>
      </w:r>
      <w:r w:rsidRPr="002325F4">
        <w:rPr>
          <w:lang w:val="el-GR"/>
        </w:rPr>
        <w:t xml:space="preserve">Επειδή λοιπόν στο γειτονικό παλαιό ΟΤΑ έχουν ζητηθεί λιγότερες άδειες παραγωγής τότε δεν πειράζει </w:t>
      </w:r>
      <w:r w:rsidRPr="002325F4">
        <w:rPr>
          <w:spacing w:val="3"/>
          <w:lang w:val="el-GR"/>
        </w:rPr>
        <w:t xml:space="preserve">να </w:t>
      </w:r>
      <w:r w:rsidRPr="002325F4">
        <w:rPr>
          <w:lang w:val="el-GR"/>
        </w:rPr>
        <w:t xml:space="preserve">υπάρχει συσσώρευση στην (παλαιά) Κοινότητα Καφηρέα </w:t>
      </w:r>
      <w:r w:rsidRPr="002325F4">
        <w:rPr>
          <w:b/>
          <w:lang w:val="el-GR"/>
        </w:rPr>
        <w:t>παραπάνω από τη μέγιστη επιτρεπόμενη</w:t>
      </w:r>
      <w:r w:rsidRPr="002325F4">
        <w:rPr>
          <w:b/>
          <w:spacing w:val="-10"/>
          <w:lang w:val="el-GR"/>
        </w:rPr>
        <w:t xml:space="preserve"> </w:t>
      </w:r>
      <w:r w:rsidRPr="002325F4">
        <w:rPr>
          <w:b/>
          <w:lang w:val="el-GR"/>
        </w:rPr>
        <w:t>πυκνότητα!!</w:t>
      </w:r>
    </w:p>
    <w:p w:rsidR="00654811" w:rsidRPr="002325F4" w:rsidRDefault="00654811" w:rsidP="002325F4">
      <w:pPr>
        <w:pStyle w:val="BodyText"/>
        <w:spacing w:before="8"/>
        <w:jc w:val="both"/>
        <w:rPr>
          <w:b/>
          <w:sz w:val="22"/>
          <w:szCs w:val="22"/>
          <w:lang w:val="el-GR"/>
        </w:rPr>
      </w:pPr>
    </w:p>
    <w:p w:rsidR="00654811" w:rsidRPr="002325F4" w:rsidRDefault="0094397B" w:rsidP="002325F4">
      <w:pPr>
        <w:pStyle w:val="ListParagraph"/>
        <w:numPr>
          <w:ilvl w:val="0"/>
          <w:numId w:val="1"/>
        </w:numPr>
        <w:tabs>
          <w:tab w:val="left" w:pos="785"/>
        </w:tabs>
        <w:spacing w:line="228" w:lineRule="auto"/>
        <w:ind w:left="479" w:right="119" w:hanging="10"/>
        <w:jc w:val="both"/>
        <w:rPr>
          <w:lang w:val="el-GR"/>
        </w:rPr>
      </w:pPr>
      <w:r w:rsidRPr="002325F4">
        <w:rPr>
          <w:lang w:val="el-GR"/>
        </w:rPr>
        <w:t>Έχει προβλεφθεί ποιος θα επωμιστεί το κόστος και με π</w:t>
      </w:r>
      <w:r w:rsidR="00D55DED" w:rsidRPr="002325F4">
        <w:rPr>
          <w:lang w:val="el-GR"/>
        </w:rPr>
        <w:t>ο</w:t>
      </w:r>
      <w:r w:rsidRPr="002325F4">
        <w:rPr>
          <w:lang w:val="el-GR"/>
        </w:rPr>
        <w:t>ιο τρόπο θα γίνει η αποκατάσταση του περιβάλλοντος και η αποσυναρμολόγηση των ανεμογεννητριών στην περίπτωση που αυτές φτάσουν το μέγιστο προσδόκιμο λειτουργίας</w:t>
      </w:r>
      <w:r w:rsidR="00D55DED" w:rsidRPr="002325F4">
        <w:rPr>
          <w:lang w:val="el-GR"/>
        </w:rPr>
        <w:t xml:space="preserve"> τους και εφόσον η ίδια η εταιρεί</w:t>
      </w:r>
      <w:r w:rsidRPr="002325F4">
        <w:rPr>
          <w:lang w:val="el-GR"/>
        </w:rPr>
        <w:t>α κρίνει ασύμφορη</w:t>
      </w:r>
      <w:r w:rsidRPr="002325F4">
        <w:rPr>
          <w:spacing w:val="-14"/>
          <w:lang w:val="el-GR"/>
        </w:rPr>
        <w:t xml:space="preserve"> </w:t>
      </w:r>
      <w:r w:rsidRPr="002325F4">
        <w:rPr>
          <w:lang w:val="el-GR"/>
        </w:rPr>
        <w:t>την</w:t>
      </w:r>
      <w:r w:rsidRPr="002325F4">
        <w:rPr>
          <w:spacing w:val="-15"/>
          <w:lang w:val="el-GR"/>
        </w:rPr>
        <w:t xml:space="preserve"> </w:t>
      </w:r>
      <w:r w:rsidRPr="002325F4">
        <w:rPr>
          <w:lang w:val="el-GR"/>
        </w:rPr>
        <w:t>αντικατάστασή</w:t>
      </w:r>
      <w:r w:rsidRPr="002325F4">
        <w:rPr>
          <w:spacing w:val="-14"/>
          <w:lang w:val="el-GR"/>
        </w:rPr>
        <w:t xml:space="preserve"> </w:t>
      </w:r>
      <w:r w:rsidRPr="002325F4">
        <w:rPr>
          <w:lang w:val="el-GR"/>
        </w:rPr>
        <w:t>τους</w:t>
      </w:r>
      <w:r w:rsidRPr="002325F4">
        <w:rPr>
          <w:spacing w:val="-15"/>
          <w:lang w:val="el-GR"/>
        </w:rPr>
        <w:t xml:space="preserve"> </w:t>
      </w:r>
      <w:r w:rsidRPr="002325F4">
        <w:rPr>
          <w:lang w:val="el-GR"/>
        </w:rPr>
        <w:t>ή</w:t>
      </w:r>
      <w:r w:rsidRPr="002325F4">
        <w:rPr>
          <w:spacing w:val="-14"/>
          <w:lang w:val="el-GR"/>
        </w:rPr>
        <w:t xml:space="preserve"> </w:t>
      </w:r>
      <w:r w:rsidRPr="002325F4">
        <w:rPr>
          <w:lang w:val="el-GR"/>
        </w:rPr>
        <w:t>δεν</w:t>
      </w:r>
      <w:r w:rsidRPr="002325F4">
        <w:rPr>
          <w:spacing w:val="-15"/>
          <w:lang w:val="el-GR"/>
        </w:rPr>
        <w:t xml:space="preserve"> </w:t>
      </w:r>
      <w:r w:rsidRPr="002325F4">
        <w:rPr>
          <w:lang w:val="el-GR"/>
        </w:rPr>
        <w:t>επιθυμεί</w:t>
      </w:r>
      <w:r w:rsidRPr="002325F4">
        <w:rPr>
          <w:spacing w:val="-13"/>
          <w:lang w:val="el-GR"/>
        </w:rPr>
        <w:t xml:space="preserve"> </w:t>
      </w:r>
      <w:r w:rsidRPr="002325F4">
        <w:rPr>
          <w:lang w:val="el-GR"/>
        </w:rPr>
        <w:t>να</w:t>
      </w:r>
      <w:r w:rsidRPr="002325F4">
        <w:rPr>
          <w:spacing w:val="-12"/>
          <w:lang w:val="el-GR"/>
        </w:rPr>
        <w:t xml:space="preserve"> </w:t>
      </w:r>
      <w:r w:rsidRPr="002325F4">
        <w:rPr>
          <w:lang w:val="el-GR"/>
        </w:rPr>
        <w:t>συνεχίσει</w:t>
      </w:r>
      <w:r w:rsidRPr="002325F4">
        <w:rPr>
          <w:spacing w:val="-13"/>
          <w:lang w:val="el-GR"/>
        </w:rPr>
        <w:t xml:space="preserve"> </w:t>
      </w:r>
      <w:r w:rsidRPr="002325F4">
        <w:rPr>
          <w:lang w:val="el-GR"/>
        </w:rPr>
        <w:t>τη</w:t>
      </w:r>
      <w:r w:rsidRPr="002325F4">
        <w:rPr>
          <w:spacing w:val="-14"/>
          <w:lang w:val="el-GR"/>
        </w:rPr>
        <w:t xml:space="preserve"> </w:t>
      </w:r>
      <w:r w:rsidRPr="002325F4">
        <w:rPr>
          <w:lang w:val="el-GR"/>
        </w:rPr>
        <w:t>λειτουργία</w:t>
      </w:r>
      <w:r w:rsidRPr="002325F4">
        <w:rPr>
          <w:spacing w:val="-14"/>
          <w:lang w:val="el-GR"/>
        </w:rPr>
        <w:t xml:space="preserve"> </w:t>
      </w:r>
      <w:r w:rsidRPr="002325F4">
        <w:rPr>
          <w:lang w:val="el-GR"/>
        </w:rPr>
        <w:t>τους;</w:t>
      </w:r>
      <w:r w:rsidRPr="002325F4">
        <w:rPr>
          <w:spacing w:val="-15"/>
          <w:lang w:val="el-GR"/>
        </w:rPr>
        <w:t xml:space="preserve"> </w:t>
      </w:r>
      <w:r w:rsidRPr="002325F4">
        <w:rPr>
          <w:lang w:val="el-GR"/>
        </w:rPr>
        <w:t>Δεδομένου μάλιστα, ότι ήδη υπάρχουν στην περιοχή μας και συγκεκριμένα στην θέση Καστρί ανεμογεννήτριες εκτός</w:t>
      </w:r>
      <w:r w:rsidRPr="002325F4">
        <w:rPr>
          <w:spacing w:val="-15"/>
          <w:lang w:val="el-GR"/>
        </w:rPr>
        <w:t xml:space="preserve"> </w:t>
      </w:r>
      <w:r w:rsidRPr="002325F4">
        <w:rPr>
          <w:lang w:val="el-GR"/>
        </w:rPr>
        <w:t>λειτουργίας.</w:t>
      </w:r>
    </w:p>
    <w:p w:rsidR="00654811" w:rsidRPr="002325F4" w:rsidRDefault="00654811" w:rsidP="002325F4">
      <w:pPr>
        <w:pStyle w:val="BodyText"/>
        <w:spacing w:before="9"/>
        <w:jc w:val="both"/>
        <w:rPr>
          <w:sz w:val="22"/>
          <w:szCs w:val="22"/>
          <w:lang w:val="el-GR"/>
        </w:rPr>
      </w:pPr>
    </w:p>
    <w:p w:rsidR="00654811" w:rsidRPr="002325F4" w:rsidRDefault="0094397B" w:rsidP="002325F4">
      <w:pPr>
        <w:pStyle w:val="ListParagraph"/>
        <w:numPr>
          <w:ilvl w:val="0"/>
          <w:numId w:val="1"/>
        </w:numPr>
        <w:tabs>
          <w:tab w:val="left" w:pos="766"/>
        </w:tabs>
        <w:spacing w:line="244" w:lineRule="exact"/>
        <w:ind w:left="479" w:right="142" w:hanging="10"/>
        <w:jc w:val="both"/>
        <w:rPr>
          <w:lang w:val="el-GR"/>
        </w:rPr>
      </w:pPr>
      <w:r w:rsidRPr="002325F4">
        <w:rPr>
          <w:lang w:val="el-GR"/>
        </w:rPr>
        <w:t>Γιατί δεν προβλέπεται από το Νόμο η σύνταξη υδρογεωλογικών και γεωτεχνικών μελετών ως απαραίτητο τμήμα των Μελετών Περιβαλλοντικών</w:t>
      </w:r>
      <w:r w:rsidRPr="002325F4">
        <w:rPr>
          <w:spacing w:val="-28"/>
          <w:lang w:val="el-GR"/>
        </w:rPr>
        <w:t xml:space="preserve"> </w:t>
      </w:r>
      <w:r w:rsidRPr="002325F4">
        <w:rPr>
          <w:lang w:val="el-GR"/>
        </w:rPr>
        <w:t>Επιπτώσεων;</w:t>
      </w:r>
    </w:p>
    <w:p w:rsidR="00654811" w:rsidRPr="002325F4" w:rsidRDefault="00654811" w:rsidP="002325F4">
      <w:pPr>
        <w:spacing w:line="244" w:lineRule="exact"/>
        <w:jc w:val="both"/>
        <w:rPr>
          <w:lang w:val="el-GR"/>
        </w:rPr>
        <w:sectPr w:rsidR="00654811" w:rsidRPr="002325F4">
          <w:pgSz w:w="11900" w:h="16850"/>
          <w:pgMar w:top="1420" w:right="720" w:bottom="280" w:left="740" w:header="720" w:footer="720" w:gutter="0"/>
          <w:cols w:space="720"/>
        </w:sectPr>
      </w:pPr>
    </w:p>
    <w:p w:rsidR="00654811" w:rsidRPr="002325F4" w:rsidRDefault="0094397B" w:rsidP="002325F4">
      <w:pPr>
        <w:pStyle w:val="ListParagraph"/>
        <w:numPr>
          <w:ilvl w:val="0"/>
          <w:numId w:val="1"/>
        </w:numPr>
        <w:tabs>
          <w:tab w:val="left" w:pos="756"/>
        </w:tabs>
        <w:spacing w:before="66" w:line="225" w:lineRule="auto"/>
        <w:ind w:left="479" w:right="141" w:hanging="10"/>
        <w:jc w:val="both"/>
        <w:rPr>
          <w:lang w:val="el-GR"/>
        </w:rPr>
      </w:pPr>
      <w:r w:rsidRPr="002325F4">
        <w:rPr>
          <w:lang w:val="el-GR"/>
        </w:rPr>
        <w:lastRenderedPageBreak/>
        <w:t xml:space="preserve">Γιατί δεν απαντήθηκε ποτέ από το Ελληνικό Κράτος μέσω των αρμοδίων υπηρεσιών του η προειδοποιητική επιστολή της ΕΕ προς τον τότε υπουργό εξωτερικών Ευάγγελο Βενιζέλο με αρ.2014/4073 / </w:t>
      </w:r>
      <w:r w:rsidRPr="002325F4">
        <w:t>C</w:t>
      </w:r>
      <w:r w:rsidRPr="002325F4">
        <w:rPr>
          <w:lang w:val="el-GR"/>
        </w:rPr>
        <w:t xml:space="preserve">(2014)4713 </w:t>
      </w:r>
      <w:r w:rsidRPr="002325F4">
        <w:t>final</w:t>
      </w:r>
      <w:r w:rsidRPr="002325F4">
        <w:rPr>
          <w:lang w:val="el-GR"/>
        </w:rPr>
        <w:t xml:space="preserve">/10-7- 2014; Η επιστολή αυτή αφορούσε και τα αιολικά πάρκα σε περιοχές </w:t>
      </w:r>
      <w:r w:rsidRPr="002325F4">
        <w:t>NATURA</w:t>
      </w:r>
      <w:r w:rsidRPr="002325F4">
        <w:rPr>
          <w:lang w:val="el-GR"/>
        </w:rPr>
        <w:t xml:space="preserve"> διότι σημειώθηκαν σοβαρές παραβάσεις της Ευρωπαϊκής Νομοθεσίας για το περιβάλλον.( βλ.</w:t>
      </w:r>
      <w:r w:rsidR="00D55DED" w:rsidRPr="002325F4">
        <w:rPr>
          <w:lang w:val="el-GR"/>
        </w:rPr>
        <w:t xml:space="preserve"> συν</w:t>
      </w:r>
      <w:r w:rsidRPr="002325F4">
        <w:rPr>
          <w:lang w:val="el-GR"/>
        </w:rPr>
        <w:t>ημ</w:t>
      </w:r>
      <w:r w:rsidR="00D55DED" w:rsidRPr="002325F4">
        <w:rPr>
          <w:lang w:val="el-GR"/>
        </w:rPr>
        <w:t>μ</w:t>
      </w:r>
      <w:r w:rsidRPr="002325F4">
        <w:rPr>
          <w:lang w:val="el-GR"/>
        </w:rPr>
        <w:t>ένη</w:t>
      </w:r>
      <w:r w:rsidRPr="002325F4">
        <w:rPr>
          <w:spacing w:val="-31"/>
          <w:lang w:val="el-GR"/>
        </w:rPr>
        <w:t xml:space="preserve"> </w:t>
      </w:r>
      <w:r w:rsidR="00D55DED" w:rsidRPr="002325F4">
        <w:rPr>
          <w:spacing w:val="-31"/>
          <w:lang w:val="el-GR"/>
        </w:rPr>
        <w:t xml:space="preserve"> </w:t>
      </w:r>
      <w:r w:rsidRPr="002325F4">
        <w:rPr>
          <w:lang w:val="el-GR"/>
        </w:rPr>
        <w:t>προειδοποιητική.</w:t>
      </w:r>
      <w:r w:rsidR="00D55DED" w:rsidRPr="002325F4">
        <w:rPr>
          <w:lang w:val="el-GR"/>
        </w:rPr>
        <w:t xml:space="preserve"> </w:t>
      </w:r>
      <w:r w:rsidRPr="002325F4">
        <w:rPr>
          <w:lang w:val="el-GR"/>
        </w:rPr>
        <w:t>επιστολή).</w:t>
      </w:r>
    </w:p>
    <w:p w:rsidR="00654811" w:rsidRPr="002325F4" w:rsidRDefault="00654811" w:rsidP="002325F4">
      <w:pPr>
        <w:pStyle w:val="BodyText"/>
        <w:spacing w:before="4"/>
        <w:jc w:val="both"/>
        <w:rPr>
          <w:sz w:val="22"/>
          <w:szCs w:val="22"/>
          <w:lang w:val="el-GR"/>
        </w:rPr>
      </w:pPr>
    </w:p>
    <w:p w:rsidR="00654811" w:rsidRPr="002325F4" w:rsidRDefault="0094397B" w:rsidP="002325F4">
      <w:pPr>
        <w:pStyle w:val="ListParagraph"/>
        <w:numPr>
          <w:ilvl w:val="0"/>
          <w:numId w:val="1"/>
        </w:numPr>
        <w:tabs>
          <w:tab w:val="left" w:pos="840"/>
        </w:tabs>
        <w:spacing w:line="223" w:lineRule="auto"/>
        <w:ind w:right="114" w:hanging="370"/>
        <w:jc w:val="both"/>
        <w:rPr>
          <w:lang w:val="el-GR"/>
        </w:rPr>
      </w:pPr>
      <w:r w:rsidRPr="002325F4">
        <w:rPr>
          <w:lang w:val="el-GR"/>
        </w:rPr>
        <w:t>Γιατί</w:t>
      </w:r>
      <w:r w:rsidRPr="002325F4">
        <w:rPr>
          <w:spacing w:val="-14"/>
          <w:lang w:val="el-GR"/>
        </w:rPr>
        <w:t xml:space="preserve"> </w:t>
      </w:r>
      <w:r w:rsidRPr="002325F4">
        <w:rPr>
          <w:lang w:val="el-GR"/>
        </w:rPr>
        <w:t>δεν</w:t>
      </w:r>
      <w:r w:rsidRPr="002325F4">
        <w:rPr>
          <w:spacing w:val="-19"/>
          <w:lang w:val="el-GR"/>
        </w:rPr>
        <w:t xml:space="preserve"> </w:t>
      </w:r>
      <w:r w:rsidRPr="002325F4">
        <w:rPr>
          <w:lang w:val="el-GR"/>
        </w:rPr>
        <w:t>προβλέπεται</w:t>
      </w:r>
      <w:r w:rsidRPr="002325F4">
        <w:rPr>
          <w:spacing w:val="-18"/>
          <w:lang w:val="el-GR"/>
        </w:rPr>
        <w:t xml:space="preserve"> </w:t>
      </w:r>
      <w:r w:rsidRPr="002325F4">
        <w:rPr>
          <w:lang w:val="el-GR"/>
        </w:rPr>
        <w:t>σαν</w:t>
      </w:r>
      <w:r w:rsidRPr="002325F4">
        <w:rPr>
          <w:spacing w:val="-17"/>
          <w:lang w:val="el-GR"/>
        </w:rPr>
        <w:t xml:space="preserve"> </w:t>
      </w:r>
      <w:r w:rsidRPr="002325F4">
        <w:rPr>
          <w:lang w:val="el-GR"/>
        </w:rPr>
        <w:t>απαραίτητο</w:t>
      </w:r>
      <w:r w:rsidRPr="002325F4">
        <w:rPr>
          <w:spacing w:val="-19"/>
          <w:lang w:val="el-GR"/>
        </w:rPr>
        <w:t xml:space="preserve"> </w:t>
      </w:r>
      <w:r w:rsidRPr="002325F4">
        <w:rPr>
          <w:lang w:val="el-GR"/>
        </w:rPr>
        <w:t>στοιχείο</w:t>
      </w:r>
      <w:r w:rsidRPr="002325F4">
        <w:rPr>
          <w:spacing w:val="-19"/>
          <w:lang w:val="el-GR"/>
        </w:rPr>
        <w:t xml:space="preserve"> </w:t>
      </w:r>
      <w:r w:rsidRPr="002325F4">
        <w:rPr>
          <w:lang w:val="el-GR"/>
        </w:rPr>
        <w:t>για</w:t>
      </w:r>
      <w:r w:rsidRPr="002325F4">
        <w:rPr>
          <w:spacing w:val="-19"/>
          <w:lang w:val="el-GR"/>
        </w:rPr>
        <w:t xml:space="preserve"> </w:t>
      </w:r>
      <w:r w:rsidRPr="002325F4">
        <w:rPr>
          <w:lang w:val="el-GR"/>
        </w:rPr>
        <w:t>την</w:t>
      </w:r>
      <w:r w:rsidRPr="002325F4">
        <w:rPr>
          <w:spacing w:val="-19"/>
          <w:lang w:val="el-GR"/>
        </w:rPr>
        <w:t xml:space="preserve"> </w:t>
      </w:r>
      <w:r w:rsidRPr="002325F4">
        <w:rPr>
          <w:lang w:val="el-GR"/>
        </w:rPr>
        <w:t>αδειοδότηση</w:t>
      </w:r>
      <w:r w:rsidRPr="002325F4">
        <w:rPr>
          <w:spacing w:val="-19"/>
          <w:lang w:val="el-GR"/>
        </w:rPr>
        <w:t xml:space="preserve"> </w:t>
      </w:r>
      <w:r w:rsidRPr="002325F4">
        <w:rPr>
          <w:lang w:val="el-GR"/>
        </w:rPr>
        <w:t>των</w:t>
      </w:r>
      <w:r w:rsidRPr="002325F4">
        <w:rPr>
          <w:spacing w:val="-19"/>
          <w:lang w:val="el-GR"/>
        </w:rPr>
        <w:t xml:space="preserve"> </w:t>
      </w:r>
      <w:r w:rsidRPr="002325F4">
        <w:rPr>
          <w:lang w:val="el-GR"/>
        </w:rPr>
        <w:t>Αιολικών</w:t>
      </w:r>
      <w:r w:rsidRPr="002325F4">
        <w:rPr>
          <w:spacing w:val="-29"/>
          <w:lang w:val="el-GR"/>
        </w:rPr>
        <w:t xml:space="preserve"> </w:t>
      </w:r>
      <w:r w:rsidRPr="002325F4">
        <w:rPr>
          <w:lang w:val="el-GR"/>
        </w:rPr>
        <w:t>Σταθμών στην</w:t>
      </w:r>
      <w:r w:rsidRPr="002325F4">
        <w:rPr>
          <w:spacing w:val="-15"/>
          <w:lang w:val="el-GR"/>
        </w:rPr>
        <w:t xml:space="preserve"> </w:t>
      </w:r>
      <w:r w:rsidRPr="002325F4">
        <w:rPr>
          <w:lang w:val="el-GR"/>
        </w:rPr>
        <w:t>περιοχή</w:t>
      </w:r>
      <w:r w:rsidRPr="002325F4">
        <w:rPr>
          <w:spacing w:val="-12"/>
          <w:lang w:val="el-GR"/>
        </w:rPr>
        <w:t xml:space="preserve"> </w:t>
      </w:r>
      <w:r w:rsidRPr="002325F4">
        <w:rPr>
          <w:lang w:val="el-GR"/>
        </w:rPr>
        <w:t>μας</w:t>
      </w:r>
      <w:r w:rsidRPr="002325F4">
        <w:rPr>
          <w:spacing w:val="-13"/>
          <w:lang w:val="el-GR"/>
        </w:rPr>
        <w:t xml:space="preserve"> </w:t>
      </w:r>
      <w:r w:rsidRPr="002325F4">
        <w:rPr>
          <w:lang w:val="el-GR"/>
        </w:rPr>
        <w:t>και</w:t>
      </w:r>
      <w:r w:rsidRPr="002325F4">
        <w:rPr>
          <w:spacing w:val="-13"/>
          <w:lang w:val="el-GR"/>
        </w:rPr>
        <w:t xml:space="preserve"> </w:t>
      </w:r>
      <w:r w:rsidRPr="002325F4">
        <w:rPr>
          <w:lang w:val="el-GR"/>
        </w:rPr>
        <w:t>οπουδήποτε</w:t>
      </w:r>
      <w:r w:rsidRPr="002325F4">
        <w:rPr>
          <w:spacing w:val="-12"/>
          <w:lang w:val="el-GR"/>
        </w:rPr>
        <w:t xml:space="preserve"> </w:t>
      </w:r>
      <w:r w:rsidRPr="002325F4">
        <w:rPr>
          <w:lang w:val="el-GR"/>
        </w:rPr>
        <w:t>αλλού,</w:t>
      </w:r>
      <w:r w:rsidRPr="002325F4">
        <w:rPr>
          <w:spacing w:val="-12"/>
          <w:lang w:val="el-GR"/>
        </w:rPr>
        <w:t xml:space="preserve"> </w:t>
      </w:r>
      <w:r w:rsidRPr="002325F4">
        <w:rPr>
          <w:lang w:val="el-GR"/>
        </w:rPr>
        <w:t>οικονομοτεχνικές</w:t>
      </w:r>
      <w:r w:rsidRPr="002325F4">
        <w:rPr>
          <w:spacing w:val="-13"/>
          <w:lang w:val="el-GR"/>
        </w:rPr>
        <w:t xml:space="preserve"> </w:t>
      </w:r>
      <w:r w:rsidRPr="002325F4">
        <w:rPr>
          <w:lang w:val="el-GR"/>
        </w:rPr>
        <w:t>μελέτες</w:t>
      </w:r>
      <w:r w:rsidRPr="002325F4">
        <w:rPr>
          <w:spacing w:val="-15"/>
          <w:lang w:val="el-GR"/>
        </w:rPr>
        <w:t xml:space="preserve"> </w:t>
      </w:r>
      <w:r w:rsidRPr="002325F4">
        <w:rPr>
          <w:lang w:val="el-GR"/>
        </w:rPr>
        <w:t>για</w:t>
      </w:r>
      <w:r w:rsidRPr="002325F4">
        <w:rPr>
          <w:spacing w:val="-12"/>
          <w:lang w:val="el-GR"/>
        </w:rPr>
        <w:t xml:space="preserve"> </w:t>
      </w:r>
      <w:r w:rsidRPr="002325F4">
        <w:rPr>
          <w:lang w:val="el-GR"/>
        </w:rPr>
        <w:t>τις</w:t>
      </w:r>
      <w:r w:rsidRPr="002325F4">
        <w:rPr>
          <w:spacing w:val="-15"/>
          <w:lang w:val="el-GR"/>
        </w:rPr>
        <w:t xml:space="preserve"> </w:t>
      </w:r>
      <w:r w:rsidRPr="002325F4">
        <w:rPr>
          <w:lang w:val="el-GR"/>
        </w:rPr>
        <w:t>επιπτώσεις</w:t>
      </w:r>
      <w:r w:rsidRPr="002325F4">
        <w:rPr>
          <w:spacing w:val="-13"/>
          <w:lang w:val="el-GR"/>
        </w:rPr>
        <w:t xml:space="preserve"> </w:t>
      </w:r>
      <w:r w:rsidRPr="002325F4">
        <w:rPr>
          <w:lang w:val="el-GR"/>
        </w:rPr>
        <w:t xml:space="preserve">στο </w:t>
      </w:r>
      <w:r w:rsidRPr="002325F4">
        <w:rPr>
          <w:b/>
          <w:lang w:val="el-GR"/>
        </w:rPr>
        <w:t>ανθρωπογενές</w:t>
      </w:r>
      <w:r w:rsidRPr="002325F4">
        <w:rPr>
          <w:b/>
          <w:spacing w:val="-15"/>
          <w:lang w:val="el-GR"/>
        </w:rPr>
        <w:t xml:space="preserve"> </w:t>
      </w:r>
      <w:r w:rsidRPr="002325F4">
        <w:rPr>
          <w:b/>
          <w:lang w:val="el-GR"/>
        </w:rPr>
        <w:t>περιβάλλον</w:t>
      </w:r>
      <w:r w:rsidRPr="002325F4">
        <w:rPr>
          <w:b/>
          <w:spacing w:val="-17"/>
          <w:lang w:val="el-GR"/>
        </w:rPr>
        <w:t xml:space="preserve"> </w:t>
      </w:r>
      <w:r w:rsidRPr="002325F4">
        <w:rPr>
          <w:b/>
          <w:lang w:val="el-GR"/>
        </w:rPr>
        <w:t>(τουρισμός,</w:t>
      </w:r>
      <w:r w:rsidR="00D55DED" w:rsidRPr="002325F4">
        <w:rPr>
          <w:b/>
          <w:lang w:val="el-GR"/>
        </w:rPr>
        <w:t xml:space="preserve"> </w:t>
      </w:r>
      <w:r w:rsidRPr="002325F4">
        <w:rPr>
          <w:b/>
          <w:lang w:val="el-GR"/>
        </w:rPr>
        <w:t>αγροτική</w:t>
      </w:r>
      <w:r w:rsidRPr="002325F4">
        <w:rPr>
          <w:b/>
          <w:spacing w:val="-13"/>
          <w:lang w:val="el-GR"/>
        </w:rPr>
        <w:t xml:space="preserve"> </w:t>
      </w:r>
      <w:r w:rsidRPr="002325F4">
        <w:rPr>
          <w:b/>
          <w:lang w:val="el-GR"/>
        </w:rPr>
        <w:t>οικονομία</w:t>
      </w:r>
      <w:r w:rsidRPr="002325F4">
        <w:rPr>
          <w:b/>
          <w:spacing w:val="-14"/>
          <w:lang w:val="el-GR"/>
        </w:rPr>
        <w:t xml:space="preserve"> </w:t>
      </w:r>
      <w:r w:rsidRPr="002325F4">
        <w:rPr>
          <w:b/>
          <w:lang w:val="el-GR"/>
        </w:rPr>
        <w:t>και</w:t>
      </w:r>
      <w:r w:rsidRPr="002325F4">
        <w:rPr>
          <w:b/>
          <w:spacing w:val="-12"/>
          <w:lang w:val="el-GR"/>
        </w:rPr>
        <w:t xml:space="preserve"> </w:t>
      </w:r>
      <w:r w:rsidRPr="002325F4">
        <w:rPr>
          <w:b/>
          <w:lang w:val="el-GR"/>
        </w:rPr>
        <w:t>άλλοι</w:t>
      </w:r>
      <w:r w:rsidRPr="002325F4">
        <w:rPr>
          <w:b/>
          <w:spacing w:val="-7"/>
          <w:lang w:val="el-GR"/>
        </w:rPr>
        <w:t xml:space="preserve"> </w:t>
      </w:r>
      <w:r w:rsidRPr="002325F4">
        <w:rPr>
          <w:b/>
          <w:lang w:val="el-GR"/>
        </w:rPr>
        <w:t>τομείς)</w:t>
      </w:r>
      <w:r w:rsidRPr="002325F4">
        <w:rPr>
          <w:b/>
          <w:spacing w:val="-13"/>
          <w:lang w:val="el-GR"/>
        </w:rPr>
        <w:t xml:space="preserve"> </w:t>
      </w:r>
      <w:r w:rsidRPr="002325F4">
        <w:rPr>
          <w:lang w:val="el-GR"/>
        </w:rPr>
        <w:t>που</w:t>
      </w:r>
      <w:r w:rsidRPr="002325F4">
        <w:rPr>
          <w:spacing w:val="-14"/>
          <w:lang w:val="el-GR"/>
        </w:rPr>
        <w:t xml:space="preserve"> </w:t>
      </w:r>
      <w:r w:rsidRPr="002325F4">
        <w:rPr>
          <w:lang w:val="el-GR"/>
        </w:rPr>
        <w:t>θα προκληθούν αθροιστικά από όλα αυτά τα αιολικά</w:t>
      </w:r>
      <w:r w:rsidRPr="002325F4">
        <w:rPr>
          <w:spacing w:val="-19"/>
          <w:lang w:val="el-GR"/>
        </w:rPr>
        <w:t xml:space="preserve"> </w:t>
      </w:r>
      <w:r w:rsidRPr="002325F4">
        <w:rPr>
          <w:lang w:val="el-GR"/>
        </w:rPr>
        <w:t>πάρκα;</w:t>
      </w:r>
    </w:p>
    <w:p w:rsidR="00654811" w:rsidRPr="002325F4" w:rsidRDefault="00654811" w:rsidP="002325F4">
      <w:pPr>
        <w:pStyle w:val="BodyText"/>
        <w:spacing w:before="10"/>
        <w:jc w:val="both"/>
        <w:rPr>
          <w:sz w:val="22"/>
          <w:szCs w:val="22"/>
          <w:lang w:val="el-GR"/>
        </w:rPr>
      </w:pPr>
    </w:p>
    <w:p w:rsidR="00654811" w:rsidRPr="002325F4" w:rsidRDefault="0094397B" w:rsidP="002325F4">
      <w:pPr>
        <w:pStyle w:val="BodyText"/>
        <w:ind w:left="119"/>
        <w:jc w:val="both"/>
        <w:rPr>
          <w:sz w:val="22"/>
          <w:szCs w:val="22"/>
          <w:lang w:val="el-GR"/>
        </w:rPr>
      </w:pPr>
      <w:r w:rsidRPr="002325F4">
        <w:rPr>
          <w:sz w:val="22"/>
          <w:szCs w:val="22"/>
          <w:lang w:val="el-GR"/>
        </w:rPr>
        <w:t>Κύριε Υπουργέ,</w:t>
      </w:r>
    </w:p>
    <w:p w:rsidR="00654811" w:rsidRPr="002325F4" w:rsidRDefault="00654811" w:rsidP="002325F4">
      <w:pPr>
        <w:pStyle w:val="BodyText"/>
        <w:spacing w:before="11"/>
        <w:jc w:val="both"/>
        <w:rPr>
          <w:sz w:val="22"/>
          <w:szCs w:val="22"/>
          <w:lang w:val="el-GR"/>
        </w:rPr>
      </w:pPr>
    </w:p>
    <w:p w:rsidR="00654811" w:rsidRPr="002325F4" w:rsidRDefault="0094397B" w:rsidP="002325F4">
      <w:pPr>
        <w:pStyle w:val="BodyText"/>
        <w:spacing w:line="232" w:lineRule="auto"/>
        <w:ind w:left="119" w:right="118" w:firstLine="564"/>
        <w:jc w:val="both"/>
        <w:rPr>
          <w:sz w:val="22"/>
          <w:szCs w:val="22"/>
          <w:lang w:val="el-GR"/>
        </w:rPr>
      </w:pPr>
      <w:r w:rsidRPr="002325F4">
        <w:rPr>
          <w:sz w:val="22"/>
          <w:szCs w:val="22"/>
          <w:lang w:val="el-GR"/>
        </w:rPr>
        <w:t>Αναρωτιόμαστε αυτούς τους ανθρώπου</w:t>
      </w:r>
      <w:r w:rsidR="00D55DED" w:rsidRPr="002325F4">
        <w:rPr>
          <w:sz w:val="22"/>
          <w:szCs w:val="22"/>
          <w:lang w:val="el-GR"/>
        </w:rPr>
        <w:t xml:space="preserve">ς που επιμένουν </w:t>
      </w:r>
      <w:r w:rsidRPr="002325F4">
        <w:rPr>
          <w:sz w:val="22"/>
          <w:szCs w:val="22"/>
          <w:lang w:val="el-GR"/>
        </w:rPr>
        <w:t>να ζουν και να εργάζονται στα ορεινά χωριά σε πείσμα των δυσκολιών, θεματοφύλακες των προγονικών εστιών,</w:t>
      </w:r>
      <w:r w:rsidR="00D55DED" w:rsidRPr="002325F4">
        <w:rPr>
          <w:sz w:val="22"/>
          <w:szCs w:val="22"/>
          <w:lang w:val="el-GR"/>
        </w:rPr>
        <w:t xml:space="preserve"> ποιο</w:t>
      </w:r>
      <w:r w:rsidRPr="002325F4">
        <w:rPr>
          <w:sz w:val="22"/>
          <w:szCs w:val="22"/>
          <w:lang w:val="el-GR"/>
        </w:rPr>
        <w:t>ς έχει το δικαίωμα να τους απαξιώνει; Είναι επαρκής ο τρόπος διαβούλευσης και ενημέρωσης του τοπικού πληθυσμού μέσω επιλεκτικών αναρτήσεων στο διαδίκτυο Μελετών Περιβ</w:t>
      </w:r>
      <w:r w:rsidR="00D55DED" w:rsidRPr="002325F4">
        <w:rPr>
          <w:sz w:val="22"/>
          <w:szCs w:val="22"/>
          <w:lang w:val="el-GR"/>
        </w:rPr>
        <w:t>αλλοντικών Επιπτώσεων των εταιρει</w:t>
      </w:r>
      <w:r w:rsidRPr="002325F4">
        <w:rPr>
          <w:sz w:val="22"/>
          <w:szCs w:val="22"/>
          <w:lang w:val="el-GR"/>
        </w:rPr>
        <w:t>ών αιολικών σταθμών; Πώς μπορούν να ενημερωθούν και να εκφράσουν γνώμη άνθρωποι που ζουν απομονωμένοι στα βουνά και δεν έχουν καμία πρόσβαση στο διαδίκτυο;</w:t>
      </w:r>
    </w:p>
    <w:p w:rsidR="00654811" w:rsidRPr="002325F4" w:rsidRDefault="0094397B" w:rsidP="002325F4">
      <w:pPr>
        <w:pStyle w:val="BodyText"/>
        <w:spacing w:before="56" w:line="264" w:lineRule="exact"/>
        <w:ind w:left="119" w:right="122" w:firstLine="564"/>
        <w:jc w:val="both"/>
        <w:rPr>
          <w:sz w:val="22"/>
          <w:szCs w:val="22"/>
          <w:lang w:val="el-GR"/>
        </w:rPr>
      </w:pPr>
      <w:r w:rsidRPr="002325F4">
        <w:rPr>
          <w:sz w:val="22"/>
          <w:szCs w:val="22"/>
          <w:lang w:val="el-GR"/>
        </w:rPr>
        <w:t>Αυτοί οι άνθρωποι ζουν από τη φύση και όταν το περιβάλλον τους καταστραφεί θα φύγουν και</w:t>
      </w:r>
      <w:r w:rsidRPr="002325F4">
        <w:rPr>
          <w:spacing w:val="-13"/>
          <w:sz w:val="22"/>
          <w:szCs w:val="22"/>
          <w:lang w:val="el-GR"/>
        </w:rPr>
        <w:t xml:space="preserve"> </w:t>
      </w:r>
      <w:r w:rsidRPr="002325F4">
        <w:rPr>
          <w:sz w:val="22"/>
          <w:szCs w:val="22"/>
          <w:lang w:val="el-GR"/>
        </w:rPr>
        <w:t>η</w:t>
      </w:r>
      <w:r w:rsidRPr="002325F4">
        <w:rPr>
          <w:spacing w:val="-14"/>
          <w:sz w:val="22"/>
          <w:szCs w:val="22"/>
          <w:lang w:val="el-GR"/>
        </w:rPr>
        <w:t xml:space="preserve"> </w:t>
      </w:r>
      <w:r w:rsidRPr="002325F4">
        <w:rPr>
          <w:sz w:val="22"/>
          <w:szCs w:val="22"/>
          <w:lang w:val="el-GR"/>
        </w:rPr>
        <w:t>ερημοποίηση</w:t>
      </w:r>
      <w:r w:rsidRPr="002325F4">
        <w:rPr>
          <w:spacing w:val="-14"/>
          <w:sz w:val="22"/>
          <w:szCs w:val="22"/>
          <w:lang w:val="el-GR"/>
        </w:rPr>
        <w:t xml:space="preserve"> </w:t>
      </w:r>
      <w:r w:rsidRPr="002325F4">
        <w:rPr>
          <w:sz w:val="22"/>
          <w:szCs w:val="22"/>
          <w:lang w:val="el-GR"/>
        </w:rPr>
        <w:t>της</w:t>
      </w:r>
      <w:r w:rsidRPr="002325F4">
        <w:rPr>
          <w:spacing w:val="-15"/>
          <w:sz w:val="22"/>
          <w:szCs w:val="22"/>
          <w:lang w:val="el-GR"/>
        </w:rPr>
        <w:t xml:space="preserve"> </w:t>
      </w:r>
      <w:r w:rsidRPr="002325F4">
        <w:rPr>
          <w:sz w:val="22"/>
          <w:szCs w:val="22"/>
          <w:lang w:val="el-GR"/>
        </w:rPr>
        <w:t>ορεινής</w:t>
      </w:r>
      <w:r w:rsidRPr="002325F4">
        <w:rPr>
          <w:spacing w:val="-13"/>
          <w:sz w:val="22"/>
          <w:szCs w:val="22"/>
          <w:lang w:val="el-GR"/>
        </w:rPr>
        <w:t xml:space="preserve"> </w:t>
      </w:r>
      <w:r w:rsidRPr="002325F4">
        <w:rPr>
          <w:sz w:val="22"/>
          <w:szCs w:val="22"/>
          <w:lang w:val="el-GR"/>
        </w:rPr>
        <w:t>Νότιας</w:t>
      </w:r>
      <w:r w:rsidRPr="002325F4">
        <w:rPr>
          <w:spacing w:val="-15"/>
          <w:sz w:val="22"/>
          <w:szCs w:val="22"/>
          <w:lang w:val="el-GR"/>
        </w:rPr>
        <w:t xml:space="preserve"> </w:t>
      </w:r>
      <w:r w:rsidRPr="002325F4">
        <w:rPr>
          <w:sz w:val="22"/>
          <w:szCs w:val="22"/>
          <w:lang w:val="el-GR"/>
        </w:rPr>
        <w:t>Καρυστίας</w:t>
      </w:r>
      <w:r w:rsidRPr="002325F4">
        <w:rPr>
          <w:spacing w:val="-15"/>
          <w:sz w:val="22"/>
          <w:szCs w:val="22"/>
          <w:lang w:val="el-GR"/>
        </w:rPr>
        <w:t xml:space="preserve"> </w:t>
      </w:r>
      <w:r w:rsidRPr="002325F4">
        <w:rPr>
          <w:sz w:val="22"/>
          <w:szCs w:val="22"/>
          <w:lang w:val="el-GR"/>
        </w:rPr>
        <w:t>θα</w:t>
      </w:r>
      <w:r w:rsidRPr="002325F4">
        <w:rPr>
          <w:spacing w:val="-14"/>
          <w:sz w:val="22"/>
          <w:szCs w:val="22"/>
          <w:lang w:val="el-GR"/>
        </w:rPr>
        <w:t xml:space="preserve"> </w:t>
      </w:r>
      <w:r w:rsidRPr="002325F4">
        <w:rPr>
          <w:sz w:val="22"/>
          <w:szCs w:val="22"/>
          <w:lang w:val="el-GR"/>
        </w:rPr>
        <w:t>είναι</w:t>
      </w:r>
      <w:r w:rsidRPr="002325F4">
        <w:rPr>
          <w:spacing w:val="-10"/>
          <w:sz w:val="22"/>
          <w:szCs w:val="22"/>
          <w:lang w:val="el-GR"/>
        </w:rPr>
        <w:t xml:space="preserve"> </w:t>
      </w:r>
      <w:r w:rsidRPr="002325F4">
        <w:rPr>
          <w:sz w:val="22"/>
          <w:szCs w:val="22"/>
          <w:lang w:val="el-GR"/>
        </w:rPr>
        <w:t>πλέον</w:t>
      </w:r>
      <w:r w:rsidRPr="002325F4">
        <w:rPr>
          <w:spacing w:val="-15"/>
          <w:sz w:val="22"/>
          <w:szCs w:val="22"/>
          <w:lang w:val="el-GR"/>
        </w:rPr>
        <w:t xml:space="preserve"> </w:t>
      </w:r>
      <w:r w:rsidRPr="002325F4">
        <w:rPr>
          <w:sz w:val="22"/>
          <w:szCs w:val="22"/>
          <w:lang w:val="el-GR"/>
        </w:rPr>
        <w:t>οριστική</w:t>
      </w:r>
      <w:r w:rsidRPr="002325F4">
        <w:rPr>
          <w:spacing w:val="-12"/>
          <w:sz w:val="22"/>
          <w:szCs w:val="22"/>
          <w:lang w:val="el-GR"/>
        </w:rPr>
        <w:t xml:space="preserve"> </w:t>
      </w:r>
      <w:r w:rsidRPr="002325F4">
        <w:rPr>
          <w:sz w:val="22"/>
          <w:szCs w:val="22"/>
          <w:lang w:val="el-GR"/>
        </w:rPr>
        <w:t>και</w:t>
      </w:r>
      <w:r w:rsidRPr="002325F4">
        <w:rPr>
          <w:spacing w:val="-13"/>
          <w:sz w:val="22"/>
          <w:szCs w:val="22"/>
          <w:lang w:val="el-GR"/>
        </w:rPr>
        <w:t xml:space="preserve"> </w:t>
      </w:r>
      <w:r w:rsidRPr="002325F4">
        <w:rPr>
          <w:sz w:val="22"/>
          <w:szCs w:val="22"/>
          <w:lang w:val="el-GR"/>
        </w:rPr>
        <w:t>αμετάκλητη.</w:t>
      </w:r>
      <w:r w:rsidRPr="002325F4">
        <w:rPr>
          <w:spacing w:val="-14"/>
          <w:sz w:val="22"/>
          <w:szCs w:val="22"/>
          <w:lang w:val="el-GR"/>
        </w:rPr>
        <w:t xml:space="preserve"> </w:t>
      </w:r>
      <w:r w:rsidRPr="002325F4">
        <w:rPr>
          <w:sz w:val="22"/>
          <w:szCs w:val="22"/>
          <w:lang w:val="el-GR"/>
        </w:rPr>
        <w:t>Επίσης επιπτώσεις θα υπάρξο</w:t>
      </w:r>
      <w:r w:rsidR="002325F4" w:rsidRPr="002325F4">
        <w:rPr>
          <w:sz w:val="22"/>
          <w:szCs w:val="22"/>
          <w:lang w:val="el-GR"/>
        </w:rPr>
        <w:t>υν και στα οικιστικά κέντρα</w:t>
      </w:r>
      <w:r w:rsidRPr="002325F4">
        <w:rPr>
          <w:sz w:val="22"/>
          <w:szCs w:val="22"/>
          <w:lang w:val="el-GR"/>
        </w:rPr>
        <w:t xml:space="preserve"> της περ</w:t>
      </w:r>
      <w:r w:rsidR="002325F4" w:rsidRPr="002325F4">
        <w:rPr>
          <w:sz w:val="22"/>
          <w:szCs w:val="22"/>
          <w:lang w:val="el-GR"/>
        </w:rPr>
        <w:t>ιοχής μας, δηλ. την Καρύστου, το Μαρμάρι και τα Στύρα.</w:t>
      </w:r>
    </w:p>
    <w:p w:rsidR="00654811" w:rsidRPr="002325F4" w:rsidRDefault="00654811" w:rsidP="002325F4">
      <w:pPr>
        <w:pStyle w:val="BodyText"/>
        <w:spacing w:before="11"/>
        <w:jc w:val="both"/>
        <w:rPr>
          <w:sz w:val="22"/>
          <w:szCs w:val="22"/>
          <w:lang w:val="el-GR"/>
        </w:rPr>
      </w:pPr>
    </w:p>
    <w:p w:rsidR="00654811" w:rsidRPr="002325F4" w:rsidRDefault="0094397B" w:rsidP="002325F4">
      <w:pPr>
        <w:pStyle w:val="BodyText"/>
        <w:spacing w:line="232" w:lineRule="auto"/>
        <w:ind w:left="119" w:right="115" w:firstLine="564"/>
        <w:jc w:val="both"/>
        <w:rPr>
          <w:sz w:val="22"/>
          <w:szCs w:val="22"/>
          <w:lang w:val="el-GR"/>
        </w:rPr>
      </w:pPr>
      <w:r w:rsidRPr="002325F4">
        <w:rPr>
          <w:sz w:val="22"/>
          <w:szCs w:val="22"/>
          <w:lang w:val="el-GR"/>
        </w:rPr>
        <w:t xml:space="preserve">Εμείς ως υπεύθυνοι και ενεργοί πολίτες επιθυμούμε την προστασία του φυσικού περιβάλλοντος της Νότιας Καρυστίας και αυτό μπορεί να γίνει μόνο με την </w:t>
      </w:r>
      <w:r w:rsidRPr="002325F4">
        <w:rPr>
          <w:b/>
          <w:sz w:val="22"/>
          <w:szCs w:val="22"/>
          <w:lang w:val="el-GR"/>
        </w:rPr>
        <w:t>αναστολή κάθε διαδικασίας αδειοδότησης αιολικών σταθμών</w:t>
      </w:r>
      <w:r w:rsidRPr="002325F4">
        <w:rPr>
          <w:sz w:val="22"/>
          <w:szCs w:val="22"/>
          <w:lang w:val="el-GR"/>
        </w:rPr>
        <w:t xml:space="preserve"> στην Νότια Καρυστία και ειδικότερα στην ευρύτερη περιοχή </w:t>
      </w:r>
      <w:r w:rsidRPr="002325F4">
        <w:rPr>
          <w:sz w:val="22"/>
          <w:szCs w:val="22"/>
        </w:rPr>
        <w:t>NATURA</w:t>
      </w:r>
      <w:r w:rsidRPr="002325F4">
        <w:rPr>
          <w:sz w:val="22"/>
          <w:szCs w:val="22"/>
          <w:lang w:val="el-GR"/>
        </w:rPr>
        <w:t xml:space="preserve"> του όρους Όχη όπως και </w:t>
      </w:r>
      <w:r w:rsidRPr="002325F4">
        <w:rPr>
          <w:b/>
          <w:sz w:val="22"/>
          <w:szCs w:val="22"/>
          <w:lang w:val="el-GR"/>
        </w:rPr>
        <w:t>αναστολή και τελική ανάκληση των Αποφάσεων Έγκρισης</w:t>
      </w:r>
      <w:r w:rsidRPr="002325F4">
        <w:rPr>
          <w:b/>
          <w:spacing w:val="-7"/>
          <w:sz w:val="22"/>
          <w:szCs w:val="22"/>
          <w:lang w:val="el-GR"/>
        </w:rPr>
        <w:t xml:space="preserve"> </w:t>
      </w:r>
      <w:r w:rsidRPr="002325F4">
        <w:rPr>
          <w:b/>
          <w:sz w:val="22"/>
          <w:szCs w:val="22"/>
          <w:lang w:val="el-GR"/>
        </w:rPr>
        <w:t>Περιβαλλοντικών</w:t>
      </w:r>
      <w:r w:rsidRPr="002325F4">
        <w:rPr>
          <w:b/>
          <w:spacing w:val="-9"/>
          <w:sz w:val="22"/>
          <w:szCs w:val="22"/>
          <w:lang w:val="el-GR"/>
        </w:rPr>
        <w:t xml:space="preserve"> </w:t>
      </w:r>
      <w:r w:rsidRPr="002325F4">
        <w:rPr>
          <w:b/>
          <w:sz w:val="22"/>
          <w:szCs w:val="22"/>
          <w:lang w:val="el-GR"/>
        </w:rPr>
        <w:t>Όρων</w:t>
      </w:r>
      <w:r w:rsidRPr="002325F4">
        <w:rPr>
          <w:spacing w:val="-9"/>
          <w:sz w:val="22"/>
          <w:szCs w:val="22"/>
          <w:lang w:val="el-GR"/>
        </w:rPr>
        <w:t xml:space="preserve"> </w:t>
      </w:r>
      <w:r w:rsidR="002325F4" w:rsidRPr="002325F4">
        <w:rPr>
          <w:sz w:val="22"/>
          <w:szCs w:val="22"/>
          <w:lang w:val="el-GR"/>
        </w:rPr>
        <w:t>εταιρει</w:t>
      </w:r>
      <w:r w:rsidRPr="002325F4">
        <w:rPr>
          <w:sz w:val="22"/>
          <w:szCs w:val="22"/>
          <w:lang w:val="el-GR"/>
        </w:rPr>
        <w:t>ών</w:t>
      </w:r>
      <w:r w:rsidRPr="002325F4">
        <w:rPr>
          <w:spacing w:val="-9"/>
          <w:sz w:val="22"/>
          <w:szCs w:val="22"/>
          <w:lang w:val="el-GR"/>
        </w:rPr>
        <w:t xml:space="preserve"> </w:t>
      </w:r>
      <w:r w:rsidRPr="002325F4">
        <w:rPr>
          <w:sz w:val="22"/>
          <w:szCs w:val="22"/>
          <w:lang w:val="el-GR"/>
        </w:rPr>
        <w:t>Αιολικών</w:t>
      </w:r>
      <w:r w:rsidRPr="002325F4">
        <w:rPr>
          <w:spacing w:val="-9"/>
          <w:sz w:val="22"/>
          <w:szCs w:val="22"/>
          <w:lang w:val="el-GR"/>
        </w:rPr>
        <w:t xml:space="preserve"> </w:t>
      </w:r>
      <w:r w:rsidRPr="002325F4">
        <w:rPr>
          <w:sz w:val="22"/>
          <w:szCs w:val="22"/>
          <w:lang w:val="el-GR"/>
        </w:rPr>
        <w:t>Σταθμών</w:t>
      </w:r>
      <w:r w:rsidRPr="002325F4">
        <w:rPr>
          <w:spacing w:val="-9"/>
          <w:sz w:val="22"/>
          <w:szCs w:val="22"/>
          <w:lang w:val="el-GR"/>
        </w:rPr>
        <w:t xml:space="preserve"> </w:t>
      </w:r>
      <w:r w:rsidRPr="002325F4">
        <w:rPr>
          <w:sz w:val="22"/>
          <w:szCs w:val="22"/>
          <w:lang w:val="el-GR"/>
        </w:rPr>
        <w:t>στην</w:t>
      </w:r>
      <w:r w:rsidRPr="002325F4">
        <w:rPr>
          <w:spacing w:val="-9"/>
          <w:sz w:val="22"/>
          <w:szCs w:val="22"/>
          <w:lang w:val="el-GR"/>
        </w:rPr>
        <w:t xml:space="preserve"> </w:t>
      </w:r>
      <w:r w:rsidRPr="002325F4">
        <w:rPr>
          <w:sz w:val="22"/>
          <w:szCs w:val="22"/>
          <w:lang w:val="el-GR"/>
        </w:rPr>
        <w:t>Νότια</w:t>
      </w:r>
      <w:r w:rsidRPr="002325F4">
        <w:rPr>
          <w:spacing w:val="-7"/>
          <w:sz w:val="22"/>
          <w:szCs w:val="22"/>
          <w:lang w:val="el-GR"/>
        </w:rPr>
        <w:t xml:space="preserve"> </w:t>
      </w:r>
      <w:r w:rsidRPr="002325F4">
        <w:rPr>
          <w:sz w:val="22"/>
          <w:szCs w:val="22"/>
          <w:lang w:val="el-GR"/>
        </w:rPr>
        <w:t>Καρυστία,</w:t>
      </w:r>
      <w:r w:rsidRPr="002325F4">
        <w:rPr>
          <w:spacing w:val="-8"/>
          <w:sz w:val="22"/>
          <w:szCs w:val="22"/>
          <w:lang w:val="el-GR"/>
        </w:rPr>
        <w:t xml:space="preserve"> </w:t>
      </w:r>
      <w:r w:rsidRPr="002325F4">
        <w:rPr>
          <w:sz w:val="22"/>
          <w:szCs w:val="22"/>
          <w:lang w:val="el-GR"/>
        </w:rPr>
        <w:t>μέχρις</w:t>
      </w:r>
      <w:r w:rsidRPr="002325F4">
        <w:rPr>
          <w:spacing w:val="-8"/>
          <w:sz w:val="22"/>
          <w:szCs w:val="22"/>
          <w:lang w:val="el-GR"/>
        </w:rPr>
        <w:t xml:space="preserve"> </w:t>
      </w:r>
      <w:r w:rsidRPr="002325F4">
        <w:rPr>
          <w:sz w:val="22"/>
          <w:szCs w:val="22"/>
          <w:lang w:val="el-GR"/>
        </w:rPr>
        <w:t xml:space="preserve">ότου γίνει έρευνα για όλα αυτά που αναφέρονται στην παρούσα επιστολή με την αιτιολογία κινδύνου σοβαρής υποβάθμισης </w:t>
      </w:r>
      <w:r w:rsidR="002325F4" w:rsidRPr="002325F4">
        <w:rPr>
          <w:sz w:val="22"/>
          <w:szCs w:val="22"/>
          <w:lang w:val="el-GR"/>
        </w:rPr>
        <w:t>του περιβάλλοντος και</w:t>
      </w:r>
      <w:r w:rsidRPr="002325F4">
        <w:rPr>
          <w:sz w:val="22"/>
          <w:szCs w:val="22"/>
          <w:lang w:val="el-GR"/>
        </w:rPr>
        <w:t xml:space="preserve"> μη αναστρέψιμες</w:t>
      </w:r>
      <w:r w:rsidRPr="002325F4">
        <w:rPr>
          <w:spacing w:val="-29"/>
          <w:sz w:val="22"/>
          <w:szCs w:val="22"/>
          <w:lang w:val="el-GR"/>
        </w:rPr>
        <w:t xml:space="preserve"> </w:t>
      </w:r>
      <w:r w:rsidRPr="002325F4">
        <w:rPr>
          <w:sz w:val="22"/>
          <w:szCs w:val="22"/>
          <w:lang w:val="el-GR"/>
        </w:rPr>
        <w:t>συνέπειες.</w:t>
      </w:r>
    </w:p>
    <w:p w:rsidR="00654811" w:rsidRPr="002325F4" w:rsidRDefault="0094397B" w:rsidP="002325F4">
      <w:pPr>
        <w:spacing w:before="62" w:line="250" w:lineRule="exact"/>
        <w:ind w:left="119" w:right="1631"/>
        <w:jc w:val="both"/>
        <w:rPr>
          <w:lang w:val="el-GR"/>
        </w:rPr>
      </w:pPr>
      <w:r w:rsidRPr="002325F4">
        <w:rPr>
          <w:lang w:val="el-GR"/>
        </w:rPr>
        <w:t xml:space="preserve">Επιθυμούμε την ανάπτυξη </w:t>
      </w:r>
      <w:r w:rsidRPr="002325F4">
        <w:rPr>
          <w:b/>
          <w:lang w:val="el-GR"/>
        </w:rPr>
        <w:t xml:space="preserve">τού πρωτογενούς τομέα και τού τουρισμού </w:t>
      </w:r>
      <w:r w:rsidR="002325F4" w:rsidRPr="002325F4">
        <w:rPr>
          <w:lang w:val="el-GR"/>
        </w:rPr>
        <w:t>ως</w:t>
      </w:r>
      <w:r w:rsidRPr="002325F4">
        <w:rPr>
          <w:lang w:val="el-GR"/>
        </w:rPr>
        <w:t xml:space="preserve"> την μοναδική διέξοδο από τη φτωχοποίηση της περιοχής.</w:t>
      </w:r>
    </w:p>
    <w:p w:rsidR="00654811" w:rsidRPr="002325F4" w:rsidRDefault="00654811" w:rsidP="002325F4">
      <w:pPr>
        <w:pStyle w:val="BodyText"/>
        <w:jc w:val="both"/>
        <w:rPr>
          <w:sz w:val="22"/>
          <w:szCs w:val="22"/>
          <w:lang w:val="el-GR"/>
        </w:rPr>
      </w:pPr>
    </w:p>
    <w:p w:rsidR="00654811" w:rsidRPr="002325F4" w:rsidRDefault="00654811" w:rsidP="002325F4">
      <w:pPr>
        <w:pStyle w:val="BodyText"/>
        <w:spacing w:before="7"/>
        <w:jc w:val="both"/>
        <w:rPr>
          <w:sz w:val="22"/>
          <w:szCs w:val="22"/>
          <w:lang w:val="el-GR"/>
        </w:rPr>
      </w:pPr>
    </w:p>
    <w:p w:rsidR="00654811" w:rsidRPr="003A5F14" w:rsidRDefault="0094397B" w:rsidP="002325F4">
      <w:pPr>
        <w:pStyle w:val="BodyText"/>
        <w:ind w:left="2452"/>
        <w:jc w:val="both"/>
        <w:rPr>
          <w:sz w:val="22"/>
          <w:szCs w:val="22"/>
          <w:lang w:val="el-GR"/>
        </w:rPr>
      </w:pPr>
      <w:r w:rsidRPr="003A5F14">
        <w:rPr>
          <w:sz w:val="22"/>
          <w:szCs w:val="22"/>
          <w:lang w:val="el-GR"/>
        </w:rPr>
        <w:t>Με εκτίμηση:</w:t>
      </w:r>
    </w:p>
    <w:p w:rsidR="00654811" w:rsidRPr="003A5F14" w:rsidRDefault="00654811" w:rsidP="002325F4">
      <w:pPr>
        <w:pStyle w:val="BodyText"/>
        <w:jc w:val="both"/>
        <w:rPr>
          <w:sz w:val="22"/>
          <w:szCs w:val="22"/>
          <w:lang w:val="el-GR"/>
        </w:rPr>
      </w:pPr>
    </w:p>
    <w:p w:rsidR="00654811" w:rsidRDefault="003A5F14" w:rsidP="002325F4">
      <w:pPr>
        <w:pStyle w:val="BodyText"/>
        <w:jc w:val="both"/>
        <w:rPr>
          <w:noProof/>
          <w:sz w:val="22"/>
          <w:szCs w:val="22"/>
          <w:lang w:val="el-GR" w:eastAsia="el-GR"/>
        </w:rPr>
      </w:pPr>
      <w:r>
        <w:rPr>
          <w:noProof/>
          <w:sz w:val="22"/>
          <w:szCs w:val="22"/>
          <w:lang w:val="el-GR" w:eastAsia="el-GR"/>
        </w:rPr>
        <w:t>Η Πρόεδρος                                                           Ο Γραμματέας</w:t>
      </w:r>
    </w:p>
    <w:p w:rsidR="003A5F14" w:rsidRDefault="003A5F14" w:rsidP="002325F4">
      <w:pPr>
        <w:pStyle w:val="BodyText"/>
        <w:jc w:val="both"/>
        <w:rPr>
          <w:noProof/>
          <w:sz w:val="22"/>
          <w:szCs w:val="22"/>
          <w:lang w:val="el-GR" w:eastAsia="el-GR"/>
        </w:rPr>
      </w:pPr>
    </w:p>
    <w:p w:rsidR="003A5F14" w:rsidRDefault="003A5F14" w:rsidP="002325F4">
      <w:pPr>
        <w:pStyle w:val="BodyText"/>
        <w:jc w:val="both"/>
        <w:rPr>
          <w:noProof/>
          <w:sz w:val="22"/>
          <w:szCs w:val="22"/>
          <w:lang w:val="el-GR" w:eastAsia="el-GR"/>
        </w:rPr>
      </w:pPr>
    </w:p>
    <w:p w:rsidR="00654811" w:rsidRPr="003A5F14" w:rsidRDefault="003A5F14" w:rsidP="002325F4">
      <w:pPr>
        <w:pStyle w:val="BodyText"/>
        <w:jc w:val="both"/>
        <w:rPr>
          <w:sz w:val="22"/>
          <w:szCs w:val="22"/>
          <w:lang w:val="el-GR"/>
        </w:rPr>
      </w:pPr>
      <w:r>
        <w:rPr>
          <w:noProof/>
          <w:sz w:val="22"/>
          <w:szCs w:val="22"/>
          <w:lang w:val="el-GR" w:eastAsia="el-GR"/>
        </w:rPr>
        <w:t>Χρυσή Μπερέτη                                                   Θανάσης Μπινιάρης</w:t>
      </w:r>
    </w:p>
    <w:p w:rsidR="00654811" w:rsidRPr="003A5F14" w:rsidRDefault="00654811" w:rsidP="002325F4">
      <w:pPr>
        <w:pStyle w:val="BodyText"/>
        <w:jc w:val="both"/>
        <w:rPr>
          <w:sz w:val="22"/>
          <w:szCs w:val="22"/>
          <w:lang w:val="el-GR"/>
        </w:rPr>
      </w:pPr>
    </w:p>
    <w:p w:rsidR="00654811" w:rsidRPr="003A5F14" w:rsidRDefault="00654811" w:rsidP="002325F4">
      <w:pPr>
        <w:pStyle w:val="BodyText"/>
        <w:spacing w:before="4"/>
        <w:jc w:val="both"/>
        <w:rPr>
          <w:sz w:val="22"/>
          <w:szCs w:val="22"/>
          <w:lang w:val="el-GR"/>
        </w:rPr>
      </w:pPr>
    </w:p>
    <w:p w:rsidR="00654811" w:rsidRPr="003A5F14" w:rsidRDefault="00654811" w:rsidP="002325F4">
      <w:pPr>
        <w:jc w:val="both"/>
        <w:rPr>
          <w:lang w:val="el-GR"/>
        </w:rPr>
        <w:sectPr w:rsidR="00654811" w:rsidRPr="003A5F14">
          <w:pgSz w:w="11900" w:h="16850"/>
          <w:pgMar w:top="1420" w:right="720" w:bottom="280" w:left="740" w:header="720" w:footer="720" w:gutter="0"/>
          <w:cols w:space="720"/>
        </w:sectPr>
      </w:pPr>
    </w:p>
    <w:p w:rsidR="00654811" w:rsidRPr="003A5F14" w:rsidRDefault="00654811" w:rsidP="002325F4">
      <w:pPr>
        <w:pStyle w:val="BodyText"/>
        <w:spacing w:before="4"/>
        <w:jc w:val="both"/>
        <w:rPr>
          <w:sz w:val="22"/>
          <w:szCs w:val="22"/>
          <w:lang w:val="el-GR"/>
        </w:rPr>
      </w:pPr>
    </w:p>
    <w:sectPr w:rsidR="00654811" w:rsidRPr="003A5F14" w:rsidSect="00D600FB">
      <w:pgSz w:w="11900" w:h="16850"/>
      <w:pgMar w:top="1600" w:right="1680" w:bottom="280" w:left="1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2E33"/>
    <w:multiLevelType w:val="hybridMultilevel"/>
    <w:tmpl w:val="BDD4EB10"/>
    <w:lvl w:ilvl="0" w:tplc="61DA3DA6">
      <w:start w:val="2"/>
      <w:numFmt w:val="decimal"/>
      <w:lvlText w:val="%1)"/>
      <w:lvlJc w:val="left"/>
      <w:pPr>
        <w:ind w:left="839" w:hanging="371"/>
        <w:jc w:val="left"/>
      </w:pPr>
      <w:rPr>
        <w:rFonts w:hint="default"/>
        <w:b w:val="0"/>
        <w:w w:val="100"/>
      </w:rPr>
    </w:lvl>
    <w:lvl w:ilvl="1" w:tplc="83467860">
      <w:numFmt w:val="bullet"/>
      <w:lvlText w:val="•"/>
      <w:lvlJc w:val="left"/>
      <w:pPr>
        <w:ind w:left="1799" w:hanging="371"/>
      </w:pPr>
      <w:rPr>
        <w:rFonts w:hint="default"/>
      </w:rPr>
    </w:lvl>
    <w:lvl w:ilvl="2" w:tplc="58E4BE86">
      <w:numFmt w:val="bullet"/>
      <w:lvlText w:val="•"/>
      <w:lvlJc w:val="left"/>
      <w:pPr>
        <w:ind w:left="2759" w:hanging="371"/>
      </w:pPr>
      <w:rPr>
        <w:rFonts w:hint="default"/>
      </w:rPr>
    </w:lvl>
    <w:lvl w:ilvl="3" w:tplc="CAEEB750">
      <w:numFmt w:val="bullet"/>
      <w:lvlText w:val="•"/>
      <w:lvlJc w:val="left"/>
      <w:pPr>
        <w:ind w:left="3719" w:hanging="371"/>
      </w:pPr>
      <w:rPr>
        <w:rFonts w:hint="default"/>
      </w:rPr>
    </w:lvl>
    <w:lvl w:ilvl="4" w:tplc="08481358">
      <w:numFmt w:val="bullet"/>
      <w:lvlText w:val="•"/>
      <w:lvlJc w:val="left"/>
      <w:pPr>
        <w:ind w:left="4679" w:hanging="371"/>
      </w:pPr>
      <w:rPr>
        <w:rFonts w:hint="default"/>
      </w:rPr>
    </w:lvl>
    <w:lvl w:ilvl="5" w:tplc="598CA9DC">
      <w:numFmt w:val="bullet"/>
      <w:lvlText w:val="•"/>
      <w:lvlJc w:val="left"/>
      <w:pPr>
        <w:ind w:left="5639" w:hanging="371"/>
      </w:pPr>
      <w:rPr>
        <w:rFonts w:hint="default"/>
      </w:rPr>
    </w:lvl>
    <w:lvl w:ilvl="6" w:tplc="E0F00CC2">
      <w:numFmt w:val="bullet"/>
      <w:lvlText w:val="•"/>
      <w:lvlJc w:val="left"/>
      <w:pPr>
        <w:ind w:left="6599" w:hanging="371"/>
      </w:pPr>
      <w:rPr>
        <w:rFonts w:hint="default"/>
      </w:rPr>
    </w:lvl>
    <w:lvl w:ilvl="7" w:tplc="DF92891A">
      <w:numFmt w:val="bullet"/>
      <w:lvlText w:val="•"/>
      <w:lvlJc w:val="left"/>
      <w:pPr>
        <w:ind w:left="7559" w:hanging="371"/>
      </w:pPr>
      <w:rPr>
        <w:rFonts w:hint="default"/>
      </w:rPr>
    </w:lvl>
    <w:lvl w:ilvl="8" w:tplc="36EECA06">
      <w:numFmt w:val="bullet"/>
      <w:lvlText w:val="•"/>
      <w:lvlJc w:val="left"/>
      <w:pPr>
        <w:ind w:left="8519" w:hanging="371"/>
      </w:pPr>
      <w:rPr>
        <w:rFonts w:hint="default"/>
      </w:rPr>
    </w:lvl>
  </w:abstractNum>
  <w:abstractNum w:abstractNumId="1">
    <w:nsid w:val="68C22E2B"/>
    <w:multiLevelType w:val="hybridMultilevel"/>
    <w:tmpl w:val="B0543680"/>
    <w:lvl w:ilvl="0" w:tplc="24BA3A56">
      <w:start w:val="1"/>
      <w:numFmt w:val="decimal"/>
      <w:lvlText w:val="%1)"/>
      <w:lvlJc w:val="left"/>
      <w:pPr>
        <w:ind w:left="400" w:hanging="288"/>
        <w:jc w:val="left"/>
      </w:pPr>
      <w:rPr>
        <w:rFonts w:ascii="Arial" w:eastAsia="Arial" w:hAnsi="Arial" w:cs="Arial" w:hint="default"/>
        <w:b/>
        <w:bCs/>
        <w:w w:val="99"/>
        <w:sz w:val="24"/>
        <w:szCs w:val="24"/>
      </w:rPr>
    </w:lvl>
    <w:lvl w:ilvl="1" w:tplc="6BD08C92">
      <w:start w:val="1"/>
      <w:numFmt w:val="decimal"/>
      <w:lvlText w:val="%2)"/>
      <w:lvlJc w:val="left"/>
      <w:pPr>
        <w:ind w:left="119" w:hanging="298"/>
        <w:jc w:val="left"/>
      </w:pPr>
      <w:rPr>
        <w:rFonts w:hint="default"/>
        <w:w w:val="99"/>
      </w:rPr>
    </w:lvl>
    <w:lvl w:ilvl="2" w:tplc="6596CC70">
      <w:numFmt w:val="bullet"/>
      <w:lvlText w:val="•"/>
      <w:lvlJc w:val="left"/>
      <w:pPr>
        <w:ind w:left="1515" w:hanging="298"/>
      </w:pPr>
      <w:rPr>
        <w:rFonts w:hint="default"/>
      </w:rPr>
    </w:lvl>
    <w:lvl w:ilvl="3" w:tplc="82A6BED6">
      <w:numFmt w:val="bullet"/>
      <w:lvlText w:val="•"/>
      <w:lvlJc w:val="left"/>
      <w:pPr>
        <w:ind w:left="2630" w:hanging="298"/>
      </w:pPr>
      <w:rPr>
        <w:rFonts w:hint="default"/>
      </w:rPr>
    </w:lvl>
    <w:lvl w:ilvl="4" w:tplc="8724F348">
      <w:numFmt w:val="bullet"/>
      <w:lvlText w:val="•"/>
      <w:lvlJc w:val="left"/>
      <w:pPr>
        <w:ind w:left="3746" w:hanging="298"/>
      </w:pPr>
      <w:rPr>
        <w:rFonts w:hint="default"/>
      </w:rPr>
    </w:lvl>
    <w:lvl w:ilvl="5" w:tplc="A1AE1B28">
      <w:numFmt w:val="bullet"/>
      <w:lvlText w:val="•"/>
      <w:lvlJc w:val="left"/>
      <w:pPr>
        <w:ind w:left="4861" w:hanging="298"/>
      </w:pPr>
      <w:rPr>
        <w:rFonts w:hint="default"/>
      </w:rPr>
    </w:lvl>
    <w:lvl w:ilvl="6" w:tplc="2CA87C58">
      <w:numFmt w:val="bullet"/>
      <w:lvlText w:val="•"/>
      <w:lvlJc w:val="left"/>
      <w:pPr>
        <w:ind w:left="5977" w:hanging="298"/>
      </w:pPr>
      <w:rPr>
        <w:rFonts w:hint="default"/>
      </w:rPr>
    </w:lvl>
    <w:lvl w:ilvl="7" w:tplc="DBE0C87C">
      <w:numFmt w:val="bullet"/>
      <w:lvlText w:val="•"/>
      <w:lvlJc w:val="left"/>
      <w:pPr>
        <w:ind w:left="7092" w:hanging="298"/>
      </w:pPr>
      <w:rPr>
        <w:rFonts w:hint="default"/>
      </w:rPr>
    </w:lvl>
    <w:lvl w:ilvl="8" w:tplc="D4765A12">
      <w:numFmt w:val="bullet"/>
      <w:lvlText w:val="•"/>
      <w:lvlJc w:val="left"/>
      <w:pPr>
        <w:ind w:left="8208" w:hanging="298"/>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654811"/>
    <w:rsid w:val="002325F4"/>
    <w:rsid w:val="003A5F14"/>
    <w:rsid w:val="004A5B7F"/>
    <w:rsid w:val="00654811"/>
    <w:rsid w:val="006919BE"/>
    <w:rsid w:val="0094397B"/>
    <w:rsid w:val="00D55DED"/>
    <w:rsid w:val="00D60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00FB"/>
    <w:rPr>
      <w:rFonts w:ascii="Arial" w:eastAsia="Arial" w:hAnsi="Arial" w:cs="Arial"/>
    </w:rPr>
  </w:style>
  <w:style w:type="paragraph" w:styleId="Heading1">
    <w:name w:val="heading 1"/>
    <w:basedOn w:val="Normal"/>
    <w:uiPriority w:val="1"/>
    <w:qFormat/>
    <w:rsid w:val="00D600FB"/>
    <w:pPr>
      <w:ind w:left="400" w:hanging="2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600FB"/>
    <w:tblPr>
      <w:tblInd w:w="0" w:type="dxa"/>
      <w:tblCellMar>
        <w:top w:w="0" w:type="dxa"/>
        <w:left w:w="0" w:type="dxa"/>
        <w:bottom w:w="0" w:type="dxa"/>
        <w:right w:w="0" w:type="dxa"/>
      </w:tblCellMar>
    </w:tblPr>
  </w:style>
  <w:style w:type="paragraph" w:styleId="BodyText">
    <w:name w:val="Body Text"/>
    <w:basedOn w:val="Normal"/>
    <w:uiPriority w:val="1"/>
    <w:qFormat/>
    <w:rsid w:val="00D600FB"/>
    <w:rPr>
      <w:sz w:val="24"/>
      <w:szCs w:val="24"/>
    </w:rPr>
  </w:style>
  <w:style w:type="paragraph" w:styleId="ListParagraph">
    <w:name w:val="List Paragraph"/>
    <w:basedOn w:val="Normal"/>
    <w:uiPriority w:val="1"/>
    <w:qFormat/>
    <w:rsid w:val="00D600FB"/>
    <w:pPr>
      <w:ind w:left="119" w:firstLine="276"/>
      <w:jc w:val="both"/>
    </w:pPr>
  </w:style>
  <w:style w:type="paragraph" w:customStyle="1" w:styleId="TableParagraph">
    <w:name w:val="Table Paragraph"/>
    <w:basedOn w:val="Normal"/>
    <w:uiPriority w:val="1"/>
    <w:qFormat/>
    <w:rsid w:val="00D600FB"/>
  </w:style>
  <w:style w:type="character" w:styleId="Hyperlink">
    <w:name w:val="Hyperlink"/>
    <w:basedOn w:val="DefaultParagraphFont"/>
    <w:uiPriority w:val="99"/>
    <w:unhideWhenUsed/>
    <w:rsid w:val="006919B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hi.gr" TargetMode="External"/><Relationship Id="rId5" Type="http://schemas.openxmlformats.org/officeDocument/2006/relationships/hyperlink" Target="mailto:sppen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1749</Words>
  <Characters>9973</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Μπινιάρης</dc:creator>
  <cp:lastModifiedBy>John Cook</cp:lastModifiedBy>
  <cp:revision>2</cp:revision>
  <dcterms:created xsi:type="dcterms:W3CDTF">2017-06-28T10:51:00Z</dcterms:created>
  <dcterms:modified xsi:type="dcterms:W3CDTF">2017-06-28T10:51:00Z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Microsoft® Word 2016</vt:lpwstr>
  </property>
  <property fmtid="{D5CDD505-2E9C-101B-9397-08002B2CF9AE}" pid="4" name="LastSaved">
    <vt:filetime>2017-04-06T00:00:00Z</vt:filetime>
  </property>
</Properties>
</file>